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D02DE" w:rsidRPr="009A20F3" w14:paraId="4D3EF663" w14:textId="77777777" w:rsidTr="009479E1">
        <w:tc>
          <w:tcPr>
            <w:tcW w:w="5070" w:type="dxa"/>
            <w:shd w:val="clear" w:color="auto" w:fill="auto"/>
          </w:tcPr>
          <w:p w14:paraId="25D1058A" w14:textId="77777777" w:rsidR="002D02DE" w:rsidRPr="009A20F3" w:rsidRDefault="002D02DE" w:rsidP="002D02DE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ECE474A" w14:textId="77777777" w:rsidR="002D02DE" w:rsidRPr="009A20F3" w:rsidRDefault="002D02DE" w:rsidP="002D02DE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2A91B8A7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33659F2F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5C98909C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1FB3819B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47FE41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8CFF8BC" w14:textId="15CDF6A9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D861E22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D2BEBEA" w14:textId="77777777" w:rsidR="002D02DE" w:rsidRDefault="002D02D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1B865640" w:rsidR="002A1264" w:rsidRPr="005D3355" w:rsidRDefault="002A1264" w:rsidP="00701A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D3876" w:rsidRPr="005D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SBR028-2302090025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2E9F24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строительно-монтажных работ по завершению строительства задания для размещения 170 человек рабочего персонала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F7B3DF5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D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D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C33430C" w14:textId="77777777" w:rsidR="00FB6A49" w:rsidRDefault="00FB6A49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7A125C7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0432EC2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строительно-монтажных работ по завершению строительства задания для размещения 170 человек рабочего персонала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403D33F" w14:textId="77777777" w:rsidR="00FB6A49" w:rsidRDefault="00FB6A4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59FF196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09AC8A03" w:rsidR="00277B02" w:rsidRDefault="002A1264" w:rsidP="00701A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B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5D3876" w:rsidRPr="005D3876">
        <w:rPr>
          <w:rFonts w:ascii="Times New Roman" w:eastAsia="Calibri" w:hAnsi="Times New Roman" w:cs="Times New Roman"/>
          <w:sz w:val="28"/>
          <w:szCs w:val="28"/>
        </w:rPr>
        <w:t>4</w:t>
      </w:r>
      <w:r w:rsidR="005D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876" w:rsidRPr="005D3876">
        <w:rPr>
          <w:rFonts w:ascii="Times New Roman" w:eastAsia="Calibri" w:hAnsi="Times New Roman" w:cs="Times New Roman"/>
          <w:sz w:val="28"/>
          <w:szCs w:val="28"/>
        </w:rPr>
        <w:t>985</w:t>
      </w:r>
      <w:r w:rsidR="005D3876">
        <w:rPr>
          <w:rFonts w:ascii="Times New Roman" w:eastAsia="Calibri" w:hAnsi="Times New Roman" w:cs="Times New Roman"/>
          <w:sz w:val="28"/>
          <w:szCs w:val="28"/>
        </w:rPr>
        <w:t> </w:t>
      </w:r>
      <w:r w:rsidR="005D3876" w:rsidRPr="005D3876">
        <w:rPr>
          <w:rFonts w:ascii="Times New Roman" w:eastAsia="Calibri" w:hAnsi="Times New Roman" w:cs="Times New Roman"/>
          <w:sz w:val="28"/>
          <w:szCs w:val="28"/>
        </w:rPr>
        <w:t>622</w:t>
      </w:r>
      <w:r w:rsidR="005D3876">
        <w:rPr>
          <w:rFonts w:ascii="Times New Roman" w:eastAsia="Calibri" w:hAnsi="Times New Roman" w:cs="Times New Roman"/>
          <w:sz w:val="28"/>
          <w:szCs w:val="28"/>
        </w:rPr>
        <w:t>,</w:t>
      </w:r>
      <w:r w:rsidR="005D3876" w:rsidRPr="005D3876">
        <w:rPr>
          <w:rFonts w:ascii="Times New Roman" w:eastAsia="Calibri" w:hAnsi="Times New Roman" w:cs="Times New Roman"/>
          <w:sz w:val="28"/>
          <w:szCs w:val="28"/>
        </w:rPr>
        <w:t>97</w:t>
      </w:r>
      <w:r w:rsidR="00701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442400AA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876">
        <w:rPr>
          <w:rFonts w:ascii="Times New Roman" w:eastAsia="Calibri" w:hAnsi="Times New Roman" w:cs="Times New Roman"/>
          <w:sz w:val="28"/>
          <w:szCs w:val="28"/>
        </w:rPr>
        <w:t>0</w:t>
      </w:r>
      <w:r w:rsidR="00701AB2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5D3876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5D3876" w:rsidRPr="005D3876">
        <w:rPr>
          <w:rFonts w:ascii="Times New Roman" w:eastAsia="Calibri" w:hAnsi="Times New Roman" w:cs="Times New Roman"/>
          <w:sz w:val="28"/>
          <w:szCs w:val="28"/>
        </w:rPr>
        <w:t>SBR028-2302090025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5DAC4DE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5D3876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5D3876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5D3876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7410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6363576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0C5109E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28"/>
        <w:gridCol w:w="1154"/>
        <w:gridCol w:w="1837"/>
        <w:gridCol w:w="2410"/>
        <w:gridCol w:w="1697"/>
      </w:tblGrid>
      <w:tr w:rsidR="004E67A7" w:rsidRPr="005D3355" w14:paraId="63989EF4" w14:textId="6F8FCC61" w:rsidTr="008E1BD8">
        <w:trPr>
          <w:cantSplit/>
          <w:trHeight w:val="887"/>
          <w:jc w:val="center"/>
        </w:trPr>
        <w:tc>
          <w:tcPr>
            <w:tcW w:w="863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Рег.№ заявки на ЭТП</w:t>
            </w:r>
          </w:p>
        </w:tc>
        <w:tc>
          <w:tcPr>
            <w:tcW w:w="1837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8E1BD8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43D43C59" w14:textId="4087BF54" w:rsidR="00B21E60" w:rsidRDefault="005D3876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159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159C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14:paraId="0B95AFD9" w14:textId="6ADFA961" w:rsidR="00A5159C" w:rsidRPr="00500BE2" w:rsidRDefault="005D3876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5159C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vAlign w:val="center"/>
          </w:tcPr>
          <w:p w14:paraId="4F878C3C" w14:textId="1C374C6A" w:rsidR="005D2D42" w:rsidRPr="00500BE2" w:rsidRDefault="00A5159C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5D38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14:paraId="79316D00" w14:textId="2D2BF7B6" w:rsidR="005D2D42" w:rsidRPr="00500BE2" w:rsidRDefault="00701AB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5D3876">
              <w:rPr>
                <w:rFonts w:ascii="Times New Roman" w:eastAsia="Calibri" w:hAnsi="Times New Roman" w:cs="Times New Roman"/>
                <w:sz w:val="28"/>
                <w:szCs w:val="28"/>
              </w:rPr>
              <w:t>ГРАДСТРОЙАКТИВ</w:t>
            </w: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(ИНН </w:t>
            </w:r>
            <w:r w:rsidR="005D3876">
              <w:rPr>
                <w:rFonts w:ascii="Times New Roman" w:eastAsia="Calibri" w:hAnsi="Times New Roman" w:cs="Times New Roman"/>
                <w:sz w:val="28"/>
                <w:szCs w:val="28"/>
              </w:rPr>
              <w:t>5032342133</w:t>
            </w: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4BA1701B" w14:textId="18E7E337" w:rsidR="005D2D42" w:rsidRPr="00500BE2" w:rsidRDefault="005D3876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143180, Московская обл., г.о. Одинцовский, г. Звенигород, ул. Ленина, д. 28а, пом. 1, офис 32</w:t>
            </w:r>
          </w:p>
        </w:tc>
        <w:tc>
          <w:tcPr>
            <w:tcW w:w="1697" w:type="dxa"/>
            <w:vAlign w:val="center"/>
          </w:tcPr>
          <w:p w14:paraId="4BB09D89" w14:textId="586E024B" w:rsidR="005D2D42" w:rsidRPr="00500BE2" w:rsidRDefault="005D3876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4 985 622,97</w:t>
            </w:r>
          </w:p>
        </w:tc>
      </w:tr>
      <w:bookmarkEnd w:id="3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60083F77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 статьи 48</w:t>
      </w:r>
      <w:r w:rsidR="00C2790D" w:rsidRPr="00C2790D">
        <w:t xml:space="preserve">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статьи 25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4"/>
      <w:tr w:rsidR="00EE0D4D" w:rsidRPr="00324129" w14:paraId="40C7E2DA" w14:textId="77777777" w:rsidTr="002D02DE">
        <w:trPr>
          <w:trHeight w:val="712"/>
        </w:trPr>
        <w:tc>
          <w:tcPr>
            <w:tcW w:w="861" w:type="dxa"/>
            <w:vMerge w:val="restart"/>
            <w:vAlign w:val="center"/>
          </w:tcPr>
          <w:p w14:paraId="27DCC930" w14:textId="77777777" w:rsidR="00EE0D4D" w:rsidRPr="00324129" w:rsidRDefault="00EE0D4D" w:rsidP="00EE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vMerge w:val="restart"/>
            <w:vAlign w:val="center"/>
          </w:tcPr>
          <w:p w14:paraId="42B27942" w14:textId="11410648" w:rsidR="00EE0D4D" w:rsidRPr="00324129" w:rsidRDefault="005D3876" w:rsidP="0070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7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РАДСТРОЙАКТИВ</w:t>
            </w:r>
            <w:r w:rsidRPr="005D3876">
              <w:rPr>
                <w:rFonts w:ascii="Times New Roman" w:eastAsia="Times New Roman" w:hAnsi="Times New Roman" w:cs="Times New Roman"/>
                <w:sz w:val="28"/>
                <w:szCs w:val="28"/>
              </w:rPr>
              <w:t>» (ИНН 5032342133)</w:t>
            </w:r>
          </w:p>
        </w:tc>
        <w:tc>
          <w:tcPr>
            <w:tcW w:w="2331" w:type="dxa"/>
            <w:vAlign w:val="center"/>
          </w:tcPr>
          <w:p w14:paraId="53E2BBCE" w14:textId="79B5825C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C4BBE14" w14:textId="42DFD0C6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1473D039" w14:textId="77777777" w:rsidTr="00967A83">
        <w:trPr>
          <w:trHeight w:val="710"/>
        </w:trPr>
        <w:tc>
          <w:tcPr>
            <w:tcW w:w="861" w:type="dxa"/>
            <w:vMerge/>
            <w:vAlign w:val="center"/>
            <w:hideMark/>
          </w:tcPr>
          <w:p w14:paraId="5BB2499B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1BE95C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514436" w14:textId="4DD3F3AF" w:rsidR="00C31234" w:rsidRDefault="0023469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48,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29 Положения о закупках товаров, работ, услуг Фонда признать запрос котировок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строительно-монтажных работ по завершению строительства задания для размещения 170 человек рабочего персонала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несостоявшимся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D3E86" w14:textId="0A1F8735" w:rsidR="0023469E" w:rsidRDefault="0023469E" w:rsidP="00967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 статьи 29, подпунктом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пункта 1, пунктом 7 статьи 58 Положения о закупках Фонда комиссия предлагает осуществить закупку у единственного исполнителя, подавшего заявку и допущенного к участию в запросе котировок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 w:rsidRPr="00967A83">
        <w:t xml:space="preserve">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«ГРАДСТРОЙАКТИВ» (ИНН 5032342133)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4 985 622,97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E1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НДС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2E4FCD">
        <w:tc>
          <w:tcPr>
            <w:tcW w:w="9356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2D02DE">
        <w:trPr>
          <w:trHeight w:val="830"/>
        </w:trPr>
        <w:tc>
          <w:tcPr>
            <w:tcW w:w="4395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45F220A5" w:rsidR="00A81EF3" w:rsidRPr="005D3355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4048" w14:textId="77777777" w:rsidR="00515E55" w:rsidRDefault="00515E55">
      <w:pPr>
        <w:spacing w:after="0" w:line="240" w:lineRule="auto"/>
      </w:pPr>
      <w:r>
        <w:separator/>
      </w:r>
    </w:p>
  </w:endnote>
  <w:endnote w:type="continuationSeparator" w:id="0">
    <w:p w14:paraId="6D6C7C51" w14:textId="77777777" w:rsidR="00515E55" w:rsidRDefault="005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7080" w14:textId="77777777" w:rsidR="00515E55" w:rsidRDefault="00515E55">
      <w:pPr>
        <w:spacing w:after="0" w:line="240" w:lineRule="auto"/>
      </w:pPr>
      <w:r>
        <w:separator/>
      </w:r>
    </w:p>
  </w:footnote>
  <w:footnote w:type="continuationSeparator" w:id="0">
    <w:p w14:paraId="10208FFE" w14:textId="77777777" w:rsidR="00515E55" w:rsidRDefault="005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231F5"/>
    <w:rsid w:val="00224C1D"/>
    <w:rsid w:val="002308CF"/>
    <w:rsid w:val="00231E66"/>
    <w:rsid w:val="0023469E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111C0"/>
    <w:rsid w:val="00424B9C"/>
    <w:rsid w:val="004442EE"/>
    <w:rsid w:val="00445C5C"/>
    <w:rsid w:val="0045570B"/>
    <w:rsid w:val="00462890"/>
    <w:rsid w:val="00462993"/>
    <w:rsid w:val="004726CA"/>
    <w:rsid w:val="00474BD3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15E55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536F"/>
    <w:rsid w:val="00566E1E"/>
    <w:rsid w:val="00585F78"/>
    <w:rsid w:val="005D2D42"/>
    <w:rsid w:val="005D3355"/>
    <w:rsid w:val="005D3876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F2353"/>
    <w:rsid w:val="006F503F"/>
    <w:rsid w:val="00700B54"/>
    <w:rsid w:val="00701AB2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772F"/>
    <w:rsid w:val="0088132A"/>
    <w:rsid w:val="0089607F"/>
    <w:rsid w:val="008A2265"/>
    <w:rsid w:val="008A59E0"/>
    <w:rsid w:val="008A7D2F"/>
    <w:rsid w:val="008B4113"/>
    <w:rsid w:val="008B5423"/>
    <w:rsid w:val="008C7649"/>
    <w:rsid w:val="008D1078"/>
    <w:rsid w:val="008E1BD8"/>
    <w:rsid w:val="008E21FD"/>
    <w:rsid w:val="008E39D6"/>
    <w:rsid w:val="008E45DB"/>
    <w:rsid w:val="008F2311"/>
    <w:rsid w:val="008F6B90"/>
    <w:rsid w:val="00903431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5159C"/>
    <w:rsid w:val="00A7383D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1E60"/>
    <w:rsid w:val="00B224A8"/>
    <w:rsid w:val="00B523C3"/>
    <w:rsid w:val="00B63DFE"/>
    <w:rsid w:val="00B853B8"/>
    <w:rsid w:val="00B87458"/>
    <w:rsid w:val="00B92A51"/>
    <w:rsid w:val="00B93899"/>
    <w:rsid w:val="00B96419"/>
    <w:rsid w:val="00B96883"/>
    <w:rsid w:val="00BA2233"/>
    <w:rsid w:val="00BC579B"/>
    <w:rsid w:val="00BD554F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2047E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429B"/>
    <w:rsid w:val="00F441E9"/>
    <w:rsid w:val="00F645B6"/>
    <w:rsid w:val="00F75245"/>
    <w:rsid w:val="00F946C2"/>
    <w:rsid w:val="00F951CB"/>
    <w:rsid w:val="00FA4C03"/>
    <w:rsid w:val="00FB6A03"/>
    <w:rsid w:val="00FB6A49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30</cp:revision>
  <cp:lastPrinted>2022-05-30T14:29:00Z</cp:lastPrinted>
  <dcterms:created xsi:type="dcterms:W3CDTF">2022-05-11T10:20:00Z</dcterms:created>
  <dcterms:modified xsi:type="dcterms:W3CDTF">2023-02-13T07:00:00Z</dcterms:modified>
</cp:coreProperties>
</file>