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B8403" w14:textId="052B930B" w:rsidR="00BA67CA" w:rsidRDefault="00A65654" w:rsidP="00A65654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65654">
        <w:rPr>
          <w:rFonts w:ascii="Times New Roman" w:hAnsi="Times New Roman"/>
          <w:b/>
          <w:sz w:val="28"/>
          <w:szCs w:val="28"/>
        </w:rPr>
        <w:t>«УТВЕРЖДАЮ»</w:t>
      </w:r>
    </w:p>
    <w:p w14:paraId="73B4AD83" w14:textId="75717458" w:rsidR="00A65654" w:rsidRDefault="00A65654" w:rsidP="00A65654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14:paraId="19361344" w14:textId="77777777" w:rsidR="00A65654" w:rsidRDefault="00A65654" w:rsidP="00A65654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65654">
        <w:rPr>
          <w:rFonts w:ascii="Times New Roman" w:hAnsi="Times New Roman"/>
          <w:bCs/>
          <w:sz w:val="28"/>
          <w:szCs w:val="28"/>
        </w:rPr>
        <w:t xml:space="preserve">Генеральный директор Фонда </w:t>
      </w:r>
    </w:p>
    <w:p w14:paraId="3C177CA0" w14:textId="77777777" w:rsidR="00A65654" w:rsidRDefault="00A65654" w:rsidP="00A65654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A65654">
        <w:rPr>
          <w:rFonts w:ascii="Times New Roman" w:hAnsi="Times New Roman"/>
          <w:bCs/>
          <w:sz w:val="28"/>
          <w:szCs w:val="28"/>
        </w:rPr>
        <w:t xml:space="preserve">по сохранению и развитию </w:t>
      </w:r>
    </w:p>
    <w:p w14:paraId="1C895A9E" w14:textId="4A8DC6FC" w:rsidR="00A65654" w:rsidRPr="00A65654" w:rsidRDefault="00A65654" w:rsidP="00A65654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A65654">
        <w:rPr>
          <w:rFonts w:ascii="Times New Roman" w:hAnsi="Times New Roman"/>
          <w:bCs/>
          <w:sz w:val="28"/>
          <w:szCs w:val="28"/>
        </w:rPr>
        <w:t>Соловецкого архипелага</w:t>
      </w:r>
    </w:p>
    <w:p w14:paraId="057E65C0" w14:textId="5D1229C6" w:rsidR="00A65654" w:rsidRDefault="00A65654" w:rsidP="00A65654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14:paraId="1CD98585" w14:textId="514D4927" w:rsidR="00A65654" w:rsidRDefault="00A65654" w:rsidP="00A65654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A65654">
        <w:rPr>
          <w:rFonts w:ascii="Times New Roman" w:hAnsi="Times New Roman"/>
          <w:bCs/>
          <w:sz w:val="28"/>
          <w:szCs w:val="28"/>
        </w:rPr>
        <w:t xml:space="preserve">_________________ </w:t>
      </w:r>
      <w:proofErr w:type="spellStart"/>
      <w:r w:rsidRPr="00A65654">
        <w:rPr>
          <w:rFonts w:ascii="Times New Roman" w:hAnsi="Times New Roman"/>
          <w:bCs/>
          <w:sz w:val="28"/>
          <w:szCs w:val="28"/>
        </w:rPr>
        <w:t>А.А.Ходос</w:t>
      </w:r>
      <w:proofErr w:type="spellEnd"/>
    </w:p>
    <w:p w14:paraId="1CFC3D3A" w14:textId="13C5AEAB" w:rsidR="00A65654" w:rsidRDefault="00A65654" w:rsidP="00A65654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21CA8C5F" w14:textId="4CA1AB00" w:rsidR="00A65654" w:rsidRDefault="00A65654" w:rsidP="00A65654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 2023 г.</w:t>
      </w:r>
    </w:p>
    <w:p w14:paraId="67A88D8E" w14:textId="77777777" w:rsidR="00BA67CA" w:rsidRPr="00A65654" w:rsidRDefault="00BA67CA" w:rsidP="00641E25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14:paraId="10A778F1" w14:textId="77777777" w:rsidR="00BA67CA" w:rsidRDefault="00BA67CA" w:rsidP="00641E2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AA87A6B" w14:textId="65A742A4" w:rsidR="00BA67CA" w:rsidRDefault="00BA67CA" w:rsidP="00641E2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B48816" w14:textId="77777777" w:rsidR="00BA67CA" w:rsidRDefault="00BA67CA" w:rsidP="00641E2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710DE28" w14:textId="517ED618" w:rsidR="00641E25" w:rsidRDefault="00641E25" w:rsidP="00641E2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Расчет</w:t>
      </w:r>
      <w:r w:rsidR="00A65654">
        <w:rPr>
          <w:rFonts w:ascii="Times New Roman" w:hAnsi="Times New Roman"/>
          <w:b/>
          <w:sz w:val="28"/>
          <w:szCs w:val="28"/>
        </w:rPr>
        <w:t xml:space="preserve"> начальной (максимальной)</w:t>
      </w:r>
      <w:r>
        <w:rPr>
          <w:rFonts w:ascii="Times New Roman" w:hAnsi="Times New Roman"/>
          <w:b/>
          <w:sz w:val="28"/>
          <w:szCs w:val="28"/>
        </w:rPr>
        <w:t xml:space="preserve"> цены </w:t>
      </w:r>
      <w:r w:rsidR="00A65654">
        <w:rPr>
          <w:rFonts w:ascii="Times New Roman" w:hAnsi="Times New Roman"/>
          <w:b/>
          <w:sz w:val="28"/>
          <w:szCs w:val="28"/>
        </w:rPr>
        <w:t>контракта</w:t>
      </w:r>
    </w:p>
    <w:p w14:paraId="4D2771A2" w14:textId="789FA509" w:rsidR="00641E25" w:rsidRDefault="00641E25" w:rsidP="00641E2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выполнение работ по ремонту </w:t>
      </w:r>
      <w:r w:rsidR="00A65654">
        <w:rPr>
          <w:rFonts w:ascii="Times New Roman" w:hAnsi="Times New Roman"/>
          <w:b/>
          <w:sz w:val="28"/>
          <w:szCs w:val="28"/>
        </w:rPr>
        <w:t>системы СКУД</w:t>
      </w:r>
      <w:r>
        <w:rPr>
          <w:rFonts w:ascii="Times New Roman" w:hAnsi="Times New Roman"/>
          <w:b/>
          <w:sz w:val="28"/>
          <w:szCs w:val="28"/>
        </w:rPr>
        <w:t xml:space="preserve"> на объекте, расположенном по адресу: г. Москва, проезд Проектируемый 4062-й, д.6, стр. 16 </w:t>
      </w:r>
    </w:p>
    <w:p w14:paraId="7D3F2A2A" w14:textId="77777777" w:rsidR="00641E25" w:rsidRDefault="00641E25" w:rsidP="00641E2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40" w:type="dxa"/>
        <w:tblInd w:w="-714" w:type="dxa"/>
        <w:tblLook w:val="04A0" w:firstRow="1" w:lastRow="0" w:firstColumn="1" w:lastColumn="0" w:noHBand="0" w:noVBand="1"/>
      </w:tblPr>
      <w:tblGrid>
        <w:gridCol w:w="745"/>
        <w:gridCol w:w="4642"/>
        <w:gridCol w:w="4253"/>
      </w:tblGrid>
      <w:tr w:rsidR="00070FA6" w:rsidRPr="00B771AE" w14:paraId="7636EE95" w14:textId="77777777" w:rsidTr="00070FA6">
        <w:trPr>
          <w:trHeight w:val="85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970C" w14:textId="77777777" w:rsidR="00070FA6" w:rsidRPr="00B771AE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B77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A910" w14:textId="77777777" w:rsidR="00070FA6" w:rsidRPr="00B771AE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8E78" w14:textId="31D2D455" w:rsidR="00403C75" w:rsidRPr="00B771AE" w:rsidRDefault="00070FA6" w:rsidP="0040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4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работ по смете</w:t>
            </w:r>
            <w:r w:rsidR="00403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руб.</w:t>
            </w:r>
          </w:p>
        </w:tc>
      </w:tr>
      <w:tr w:rsidR="00070FA6" w:rsidRPr="00B771AE" w14:paraId="4B40A6B6" w14:textId="77777777" w:rsidTr="00070FA6">
        <w:trPr>
          <w:trHeight w:val="37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BA99" w14:textId="77777777" w:rsidR="00070FA6" w:rsidRPr="00B771AE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4BC9" w14:textId="77777777" w:rsidR="00070FA6" w:rsidRPr="00B771AE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22D72" w14:textId="77777777" w:rsidR="00070FA6" w:rsidRPr="00B771AE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70FA6" w:rsidRPr="00B771AE" w14:paraId="2864DD8E" w14:textId="77777777" w:rsidTr="00070FA6">
        <w:trPr>
          <w:trHeight w:val="54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05253" w14:textId="6812AF7F" w:rsidR="00070FA6" w:rsidRPr="00B771AE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F366" w14:textId="1F8B3798" w:rsidR="00070FA6" w:rsidRPr="00B771AE" w:rsidRDefault="00070FA6" w:rsidP="00B3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</w:t>
            </w:r>
            <w:r w:rsidR="00403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работы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3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системе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77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СКУД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06134" w14:textId="1D7164EE" w:rsidR="00070FA6" w:rsidRPr="00B771AE" w:rsidRDefault="00070FA6" w:rsidP="0094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1 112 328,22</w:t>
            </w:r>
          </w:p>
        </w:tc>
      </w:tr>
      <w:tr w:rsidR="00070FA6" w:rsidRPr="00B771AE" w14:paraId="017C572C" w14:textId="77777777" w:rsidTr="00070FA6">
        <w:trPr>
          <w:trHeight w:val="37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6C40D" w14:textId="115CA8B8" w:rsidR="00070FA6" w:rsidRPr="00B771AE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F7A5" w14:textId="16AD87B0" w:rsidR="00070FA6" w:rsidRPr="00F1649C" w:rsidRDefault="00070FA6" w:rsidP="00B3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8555F" w14:textId="7FC2DBDC" w:rsidR="00070FA6" w:rsidRPr="00F1649C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1 112 328,22</w:t>
            </w:r>
          </w:p>
        </w:tc>
      </w:tr>
      <w:tr w:rsidR="00403C75" w:rsidRPr="00B771AE" w14:paraId="4CE8D5D6" w14:textId="77777777" w:rsidTr="00070FA6">
        <w:trPr>
          <w:trHeight w:val="37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0C7BD" w14:textId="1B605606" w:rsidR="00403C75" w:rsidRPr="00B771AE" w:rsidRDefault="00403C75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8B0E" w14:textId="515DD839" w:rsidR="00403C75" w:rsidRDefault="00403C75" w:rsidP="00B3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Непредвиденные затраты 2%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2796C" w14:textId="49983491" w:rsidR="00403C75" w:rsidRDefault="00403C75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22 246,56</w:t>
            </w:r>
          </w:p>
        </w:tc>
      </w:tr>
      <w:tr w:rsidR="00403C75" w:rsidRPr="00B771AE" w14:paraId="1F0419DA" w14:textId="77777777" w:rsidTr="00070FA6">
        <w:trPr>
          <w:trHeight w:val="37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CF80E" w14:textId="77777777" w:rsidR="00403C75" w:rsidRDefault="00403C75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2BE5" w14:textId="334ED19F" w:rsidR="00403C75" w:rsidRDefault="00403C75" w:rsidP="00B3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с непредвиденными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1BEDE" w14:textId="543CB11A" w:rsidR="00403C75" w:rsidRPr="00F1649C" w:rsidRDefault="00403C75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64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1 134 574,78</w:t>
            </w:r>
          </w:p>
        </w:tc>
      </w:tr>
      <w:tr w:rsidR="00070FA6" w:rsidRPr="00B771AE" w14:paraId="7174DA43" w14:textId="77777777" w:rsidTr="00070FA6">
        <w:trPr>
          <w:trHeight w:val="54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8D42E" w14:textId="2AC14EC5" w:rsidR="00070FA6" w:rsidRPr="00B771AE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AE19" w14:textId="77777777" w:rsidR="00070FA6" w:rsidRPr="00B771AE" w:rsidRDefault="00070FA6" w:rsidP="00B3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НДС 20%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3BBB4" w14:textId="11196544" w:rsidR="00070FA6" w:rsidRPr="000204DA" w:rsidRDefault="00403C75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226 914,96</w:t>
            </w:r>
          </w:p>
        </w:tc>
      </w:tr>
      <w:tr w:rsidR="00070FA6" w:rsidRPr="00B771AE" w14:paraId="68F9F63E" w14:textId="77777777" w:rsidTr="00070FA6">
        <w:trPr>
          <w:trHeight w:val="37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63247" w14:textId="77777777" w:rsidR="00070FA6" w:rsidRPr="00B771AE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A409" w14:textId="5B94DCD4" w:rsidR="00070FA6" w:rsidRPr="00B771AE" w:rsidRDefault="00070FA6" w:rsidP="00B3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с НДС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8C9BB" w14:textId="1CCA64D2" w:rsidR="00070FA6" w:rsidRPr="00F64C9A" w:rsidRDefault="00070FA6" w:rsidP="00B3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4C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03C75" w:rsidRPr="00F64C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361 489,74</w:t>
            </w:r>
          </w:p>
        </w:tc>
      </w:tr>
    </w:tbl>
    <w:p w14:paraId="58689279" w14:textId="77777777" w:rsidR="00641E25" w:rsidRDefault="00641E25" w:rsidP="00641E2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774588B8" w14:textId="14D58D29" w:rsidR="000357FF" w:rsidRDefault="000357FF"/>
    <w:p w14:paraId="5F951737" w14:textId="2BFD7B86" w:rsidR="00BA67CA" w:rsidRDefault="00BA67CA">
      <w:pPr>
        <w:rPr>
          <w:rFonts w:ascii="Times New Roman" w:hAnsi="Times New Roman" w:cs="Times New Roman"/>
        </w:rPr>
      </w:pPr>
    </w:p>
    <w:p w14:paraId="367895A7" w14:textId="4B11F691" w:rsidR="00A65654" w:rsidRDefault="00A65654">
      <w:pPr>
        <w:rPr>
          <w:rFonts w:ascii="Times New Roman" w:hAnsi="Times New Roman" w:cs="Times New Roman"/>
        </w:rPr>
      </w:pPr>
    </w:p>
    <w:tbl>
      <w:tblPr>
        <w:tblW w:w="11482" w:type="dxa"/>
        <w:tblInd w:w="-567" w:type="dxa"/>
        <w:tblLook w:val="04A0" w:firstRow="1" w:lastRow="0" w:firstColumn="1" w:lastColumn="0" w:noHBand="0" w:noVBand="1"/>
      </w:tblPr>
      <w:tblGrid>
        <w:gridCol w:w="1852"/>
        <w:gridCol w:w="3677"/>
        <w:gridCol w:w="283"/>
        <w:gridCol w:w="5670"/>
      </w:tblGrid>
      <w:tr w:rsidR="00A65654" w:rsidRPr="00A65654" w14:paraId="6FBDC2D7" w14:textId="77777777" w:rsidTr="00A65654">
        <w:trPr>
          <w:trHeight w:val="620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EBA6C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Составил: 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2B17B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группы сметных </w:t>
            </w:r>
            <w:proofErr w:type="gramStart"/>
            <w:r w:rsidRPr="00A6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расчетов  центра</w:t>
            </w:r>
            <w:proofErr w:type="gramEnd"/>
            <w:r w:rsidRPr="00A6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сметно-договорной работы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F730E" w14:textId="77777777" w:rsidR="00A65654" w:rsidRPr="00A65654" w:rsidRDefault="00A65654" w:rsidP="00A6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Теплинская Е.Н.</w:t>
            </w:r>
          </w:p>
        </w:tc>
      </w:tr>
      <w:tr w:rsidR="00A65654" w:rsidRPr="00A65654" w14:paraId="1F31FAFD" w14:textId="77777777" w:rsidTr="00A65654">
        <w:trPr>
          <w:trHeight w:val="310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9B61" w14:textId="77777777" w:rsidR="00A65654" w:rsidRPr="00A65654" w:rsidRDefault="00A65654" w:rsidP="00A6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DBA05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62D3B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654" w:rsidRPr="00A65654" w14:paraId="6DE53C92" w14:textId="77777777" w:rsidTr="00A65654">
        <w:trPr>
          <w:trHeight w:val="310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8B7C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1EA23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0359B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654" w:rsidRPr="00A65654" w14:paraId="4409FF79" w14:textId="77777777" w:rsidTr="00A65654">
        <w:trPr>
          <w:trHeight w:val="310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8EE6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3C9B8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центра сметно-договорной работы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E9293" w14:textId="77777777" w:rsidR="00A65654" w:rsidRPr="00A65654" w:rsidRDefault="00A65654" w:rsidP="00A6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Ивец</w:t>
            </w:r>
            <w:proofErr w:type="spellEnd"/>
            <w:r w:rsidRPr="00A6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В.М.</w:t>
            </w:r>
          </w:p>
        </w:tc>
      </w:tr>
      <w:tr w:rsidR="00A65654" w:rsidRPr="00A65654" w14:paraId="7E7673F1" w14:textId="77777777" w:rsidTr="00A65654">
        <w:trPr>
          <w:trHeight w:val="310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9847" w14:textId="77777777" w:rsidR="00A65654" w:rsidRPr="00A65654" w:rsidRDefault="00A65654" w:rsidP="00A6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0B509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DDA8F" w14:textId="77777777" w:rsidR="00A65654" w:rsidRPr="00A65654" w:rsidRDefault="00A65654" w:rsidP="00A6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B2CFCC9" w14:textId="77777777" w:rsidR="00A65654" w:rsidRPr="00403C75" w:rsidRDefault="00A65654">
      <w:pPr>
        <w:rPr>
          <w:rFonts w:ascii="Times New Roman" w:hAnsi="Times New Roman" w:cs="Times New Roman"/>
        </w:rPr>
      </w:pPr>
    </w:p>
    <w:sectPr w:rsidR="00A65654" w:rsidRPr="00403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E25"/>
    <w:rsid w:val="000204DA"/>
    <w:rsid w:val="000357FF"/>
    <w:rsid w:val="00070FA6"/>
    <w:rsid w:val="00403C75"/>
    <w:rsid w:val="00513BAA"/>
    <w:rsid w:val="00641E25"/>
    <w:rsid w:val="009416A7"/>
    <w:rsid w:val="00A65654"/>
    <w:rsid w:val="00BA67CA"/>
    <w:rsid w:val="00C87AD6"/>
    <w:rsid w:val="00F1649C"/>
    <w:rsid w:val="00F6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651C2"/>
  <w15:chartTrackingRefBased/>
  <w15:docId w15:val="{C5724BB7-D9A8-4AD4-8E25-5345618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2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Rudenko</dc:creator>
  <cp:keywords/>
  <dc:description/>
  <cp:lastModifiedBy>Теплинская Елена Николаевна</cp:lastModifiedBy>
  <cp:revision>12</cp:revision>
  <cp:lastPrinted>2023-01-11T11:40:00Z</cp:lastPrinted>
  <dcterms:created xsi:type="dcterms:W3CDTF">2023-01-11T11:24:00Z</dcterms:created>
  <dcterms:modified xsi:type="dcterms:W3CDTF">2023-01-17T13:57:00Z</dcterms:modified>
</cp:coreProperties>
</file>