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07584A" w14:paraId="7A8E4E24" w14:textId="77777777" w:rsidTr="0007584A">
        <w:tc>
          <w:tcPr>
            <w:tcW w:w="5245" w:type="dxa"/>
          </w:tcPr>
          <w:p w14:paraId="57CE780A" w14:textId="77777777" w:rsidR="0007584A" w:rsidRDefault="0007584A" w:rsidP="00124CD7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6E005EE" w14:textId="77777777" w:rsidR="0007584A" w:rsidRDefault="0007584A" w:rsidP="00124CD7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7B503D52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504D6607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4500278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4C7B8CF6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ADB8B44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137A77A3" w14:textId="64A5FFBC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88640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C4C6A1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31E39BAB" w14:textId="77777777" w:rsidR="0007584A" w:rsidRDefault="0007584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683C2875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88640C" w:rsidRPr="0088640C">
        <w:rPr>
          <w:rFonts w:ascii="Times New Roman" w:hAnsi="Times New Roman"/>
          <w:b/>
          <w:bCs/>
          <w:sz w:val="28"/>
          <w:szCs w:val="28"/>
        </w:rPr>
        <w:t>SBR028-2207060028</w:t>
      </w:r>
      <w:r w:rsidR="001B2114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D657AD" w14:textId="2A63B3C8" w:rsidR="00E71E61" w:rsidRPr="00E71E61" w:rsidRDefault="003A79AF" w:rsidP="00E71E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</w:t>
      </w:r>
      <w:r w:rsidR="00815DDF" w:rsidRPr="003A79AF">
        <w:rPr>
          <w:rFonts w:ascii="Times New Roman" w:hAnsi="Times New Roman"/>
          <w:sz w:val="28"/>
          <w:szCs w:val="28"/>
        </w:rPr>
        <w:t xml:space="preserve">по выбору </w:t>
      </w:r>
      <w:r w:rsidR="00815DDF">
        <w:rPr>
          <w:rFonts w:ascii="Times New Roman" w:hAnsi="Times New Roman"/>
          <w:sz w:val="28"/>
          <w:szCs w:val="28"/>
        </w:rPr>
        <w:t xml:space="preserve">исполнителя </w:t>
      </w:r>
      <w:r w:rsidR="0088640C" w:rsidRPr="0088640C">
        <w:rPr>
          <w:rFonts w:ascii="Times New Roman" w:hAnsi="Times New Roman"/>
          <w:sz w:val="28"/>
          <w:szCs w:val="28"/>
        </w:rPr>
        <w:t>на право заключения договора на оказание услуг по управлению и технической эксплуатации имущества.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40C59410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88640C">
              <w:rPr>
                <w:rFonts w:ascii="Times New Roman" w:hAnsi="Times New Roman"/>
                <w:sz w:val="28"/>
                <w:szCs w:val="28"/>
              </w:rPr>
              <w:t>22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8640C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8640C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56A30408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</w:t>
      </w:r>
      <w:r w:rsid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B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88640C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88640C">
        <w:tc>
          <w:tcPr>
            <w:tcW w:w="4821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88640C">
        <w:tc>
          <w:tcPr>
            <w:tcW w:w="4821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88640C">
        <w:trPr>
          <w:trHeight w:val="694"/>
        </w:trPr>
        <w:tc>
          <w:tcPr>
            <w:tcW w:w="4821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88640C">
        <w:tc>
          <w:tcPr>
            <w:tcW w:w="4821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88640C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15730815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FA987BB" w14:textId="5FCA9947" w:rsidR="00344BDB" w:rsidRDefault="00E71E61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открытого аукциона в электронной форме </w:t>
      </w:r>
      <w:r w:rsidR="0088640C" w:rsidRPr="0088640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оказание услуг по управлению и технической эксплуатации имущества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189618" w14:textId="3DED024B" w:rsidR="00E71E61" w:rsidRDefault="00E71E61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DD3C8" w14:textId="77777777" w:rsidR="00F27827" w:rsidRDefault="00F27827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69E907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AD468A1" w14:textId="6643109E" w:rsidR="00E71E61" w:rsidRPr="00E71E61" w:rsidRDefault="0088640C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Начальная цена договора рассчитана методом сопоставимых рыночных цен и составляет 29 321 029,44 рублей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E2564B" w14:textId="77777777" w:rsidR="0088640C" w:rsidRPr="0088640C" w:rsidRDefault="0088640C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Источник финансирования: за счет средств Фонда.</w:t>
      </w:r>
    </w:p>
    <w:p w14:paraId="1400466D" w14:textId="56BA7DB0" w:rsidR="0088640C" w:rsidRDefault="0088640C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аукциона было размещено на электронной торговой площадке Сбербанк-АСТ (далее – ЭТП) 06.07.2022 № SBR028-2207060028, а также на официальном сайте Фонда </w:t>
      </w:r>
      <w:hyperlink r:id="rId5" w:history="1">
        <w:r w:rsidRPr="009965D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www.fundsolovki.ru</w:t>
        </w:r>
      </w:hyperlink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364A9" w14:textId="77777777" w:rsidR="0088640C" w:rsidRDefault="0088640C" w:rsidP="00383D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окончания срока подачи заявок, 10:00 ч. 22.07.2022 включительно, была подана 1 (одна) заявка на участие. </w:t>
      </w:r>
    </w:p>
    <w:p w14:paraId="1C60482F" w14:textId="1B7C92DD" w:rsidR="00E71E61" w:rsidRDefault="004F7221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</w:t>
      </w:r>
      <w:r w:rsidR="008D76B8" w:rsidRP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№ SBR028-2207060028-1 </w:t>
      </w:r>
      <w:r w:rsid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22.07.2022,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было принято решение о допуске к участию в аукционе 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подавшего заявку - </w:t>
      </w:r>
      <w:r w:rsidR="0088640C"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«РСП» 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8640C" w:rsidRPr="0088640C">
        <w:rPr>
          <w:rFonts w:ascii="Times New Roman" w:eastAsia="Times New Roman" w:hAnsi="Times New Roman"/>
          <w:sz w:val="28"/>
          <w:szCs w:val="28"/>
          <w:lang w:eastAsia="ru-RU"/>
        </w:rPr>
        <w:t>ИНН 2901259700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D3550" w14:textId="7812FF49" w:rsidR="00670015" w:rsidRPr="003C4CF6" w:rsidRDefault="00670015" w:rsidP="00E71E61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</w:t>
      </w:r>
      <w:r w:rsidR="00E71E61">
        <w:rPr>
          <w:rFonts w:ascii="Times New Roman" w:hAnsi="Times New Roman"/>
          <w:color w:val="000000"/>
          <w:sz w:val="28"/>
          <w:szCs w:val="28"/>
        </w:rPr>
        <w:t xml:space="preserve">начат </w:t>
      </w:r>
      <w:r w:rsidR="00401E2B">
        <w:rPr>
          <w:rFonts w:ascii="Times New Roman" w:hAnsi="Times New Roman"/>
          <w:color w:val="000000"/>
          <w:sz w:val="28"/>
          <w:szCs w:val="28"/>
        </w:rPr>
        <w:t>в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15:00</w:t>
      </w:r>
      <w:r w:rsidR="00401E2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>ч.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800">
        <w:rPr>
          <w:rFonts w:ascii="Times New Roman" w:hAnsi="Times New Roman"/>
          <w:color w:val="000000"/>
          <w:sz w:val="28"/>
          <w:szCs w:val="28"/>
        </w:rPr>
        <w:t>22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A21800">
        <w:rPr>
          <w:rFonts w:ascii="Times New Roman" w:hAnsi="Times New Roman"/>
          <w:color w:val="000000"/>
          <w:sz w:val="28"/>
          <w:szCs w:val="28"/>
        </w:rPr>
        <w:t>07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Pr="003C4CF6">
        <w:rPr>
          <w:rFonts w:ascii="Times New Roman" w:hAnsi="Times New Roman"/>
          <w:color w:val="000000"/>
          <w:sz w:val="28"/>
          <w:szCs w:val="28"/>
        </w:rPr>
        <w:t>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A21800">
        <w:rPr>
          <w:rFonts w:ascii="Times New Roman" w:hAnsi="Times New Roman"/>
          <w:color w:val="000000"/>
          <w:sz w:val="28"/>
          <w:szCs w:val="28"/>
        </w:rPr>
        <w:t>2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E71E61" w:rsidRPr="00E71E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727D7D" w14:textId="3861CE79" w:rsidR="00725892" w:rsidRDefault="00037333" w:rsidP="00815DD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733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п. 18 аукционной документации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к участию в открытом аукционе в электронной форме допущена только одна заявка, 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Pr="00037333">
        <w:rPr>
          <w:rFonts w:ascii="Times New Roman" w:hAnsi="Times New Roman"/>
          <w:color w:val="000000"/>
          <w:sz w:val="28"/>
          <w:szCs w:val="28"/>
        </w:rPr>
        <w:t>прин</w:t>
      </w:r>
      <w:r w:rsidR="00725892">
        <w:rPr>
          <w:rFonts w:ascii="Times New Roman" w:hAnsi="Times New Roman"/>
          <w:color w:val="000000"/>
          <w:sz w:val="28"/>
          <w:szCs w:val="28"/>
        </w:rPr>
        <w:t>ятие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25892">
        <w:rPr>
          <w:rFonts w:ascii="Times New Roman" w:hAnsi="Times New Roman"/>
          <w:color w:val="000000"/>
          <w:sz w:val="28"/>
          <w:szCs w:val="28"/>
        </w:rPr>
        <w:t>я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с единственным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частником закупки на условиях, указанных в заявке и документации о закупке, </w:t>
      </w:r>
      <w:r w:rsidRPr="00A21800">
        <w:rPr>
          <w:rFonts w:ascii="Times New Roman" w:hAnsi="Times New Roman"/>
          <w:color w:val="000000"/>
          <w:sz w:val="28"/>
          <w:szCs w:val="28"/>
        </w:rPr>
        <w:t>и по согласованной цене, не превышающей начальную (максимальную) цену договора.</w:t>
      </w:r>
      <w:r w:rsidR="00725892" w:rsidRPr="00A21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892" w:rsidRPr="00A21800">
        <w:rPr>
          <w:rFonts w:ascii="Times New Roman" w:hAnsi="Times New Roman"/>
          <w:color w:val="000000"/>
          <w:sz w:val="28"/>
          <w:szCs w:val="28"/>
        </w:rPr>
        <w:t xml:space="preserve">Единственный 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участник, подавший заявку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,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ООО «РСП» (ИНН 2901259700) 22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>.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07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>.202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2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>15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>: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 xml:space="preserve">02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ч. подал 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ц</w:t>
      </w:r>
      <w:r w:rsidRPr="00BB38ED">
        <w:rPr>
          <w:rFonts w:ascii="Times New Roman" w:hAnsi="Times New Roman"/>
          <w:color w:val="000000"/>
          <w:sz w:val="28"/>
          <w:szCs w:val="28"/>
        </w:rPr>
        <w:t>еновое предложение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>29 174 424,29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.</w:t>
      </w:r>
    </w:p>
    <w:p w14:paraId="18B219B7" w14:textId="77777777" w:rsidR="00725892" w:rsidRDefault="00725892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33DE7" w14:textId="69450A89" w:rsidR="007E3D34" w:rsidRDefault="007E3D34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439A7A42" w14:textId="15B93847" w:rsidR="00725892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29 Положения о закупках товаров, работ, услуг Фонда </w:t>
      </w:r>
      <w:r w:rsidR="00A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 в электронной форме </w:t>
      </w:r>
      <w:r w:rsidR="00A21800" w:rsidRPr="00A21800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оказание услуг по управлению и технической эксплуатации имущества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, несостоявшимся.</w:t>
      </w:r>
    </w:p>
    <w:p w14:paraId="37D83C22" w14:textId="6D930A7B" w:rsidR="00114643" w:rsidRDefault="00725892" w:rsidP="00A2180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24 пункта 1, пунктом 7 статьи 58 Положения о закупках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п. 18 аукционной документации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осуществить закупку у единственного исполнителя, подавшего заявку и допущенного к участию в 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>аукцион</w:t>
      </w:r>
      <w:r w:rsidRPr="00BB38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№ </w:t>
      </w:r>
      <w:r w:rsidR="00815DDF" w:rsidRPr="00BB38ED">
        <w:rPr>
          <w:rFonts w:ascii="Times New Roman" w:eastAsia="Times New Roman" w:hAnsi="Times New Roman"/>
          <w:sz w:val="28"/>
          <w:szCs w:val="28"/>
          <w:lang w:eastAsia="ru-RU"/>
        </w:rPr>
        <w:t>Э-</w:t>
      </w:r>
      <w:r w:rsidR="00383DF7" w:rsidRPr="00BB38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800" w:rsidRPr="00BB38ED">
        <w:rPr>
          <w:rFonts w:ascii="Times New Roman" w:eastAsia="Times New Roman" w:hAnsi="Times New Roman"/>
          <w:sz w:val="28"/>
          <w:szCs w:val="28"/>
          <w:lang w:eastAsia="ru-RU"/>
        </w:rPr>
        <w:t>ООО «РСП» (ООО «</w:t>
      </w:r>
      <w:proofErr w:type="spellStart"/>
      <w:r w:rsidR="00A21800" w:rsidRPr="00BB38ED">
        <w:rPr>
          <w:rFonts w:ascii="Times New Roman" w:eastAsia="Times New Roman" w:hAnsi="Times New Roman"/>
          <w:sz w:val="28"/>
          <w:szCs w:val="28"/>
          <w:lang w:eastAsia="ru-RU"/>
        </w:rPr>
        <w:t>РемСтройПроект</w:t>
      </w:r>
      <w:proofErr w:type="spellEnd"/>
      <w:r w:rsidR="00A21800" w:rsidRPr="00BB38ED">
        <w:rPr>
          <w:rFonts w:ascii="Times New Roman" w:eastAsia="Times New Roman" w:hAnsi="Times New Roman"/>
          <w:sz w:val="28"/>
          <w:szCs w:val="28"/>
          <w:lang w:eastAsia="ru-RU"/>
        </w:rPr>
        <w:t>») ИНН 2901259700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>, с ценой договора -</w:t>
      </w:r>
      <w:bookmarkStart w:id="0" w:name="_Hlk84260535"/>
      <w:r w:rsidR="003F01DA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8ED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29 174 424,29 </w:t>
      </w:r>
      <w:bookmarkEnd w:id="0"/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383DF7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НДС не облагается </w:t>
      </w:r>
      <w:r w:rsidR="00A21800" w:rsidRPr="00BB38ED">
        <w:rPr>
          <w:rFonts w:ascii="Times New Roman" w:eastAsia="Times New Roman" w:hAnsi="Times New Roman"/>
          <w:sz w:val="28"/>
          <w:szCs w:val="28"/>
          <w:lang w:eastAsia="ru-RU"/>
        </w:rPr>
        <w:t>в связи с применением УСН</w:t>
      </w:r>
      <w:r w:rsidR="00383DF7" w:rsidRPr="00BB3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30BA9"/>
    <w:multiLevelType w:val="hybridMultilevel"/>
    <w:tmpl w:val="23A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2701276">
    <w:abstractNumId w:val="3"/>
  </w:num>
  <w:num w:numId="2" w16cid:durableId="1242182004">
    <w:abstractNumId w:val="1"/>
  </w:num>
  <w:num w:numId="3" w16cid:durableId="1832210599">
    <w:abstractNumId w:val="0"/>
  </w:num>
  <w:num w:numId="4" w16cid:durableId="50012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37333"/>
    <w:rsid w:val="00056D4D"/>
    <w:rsid w:val="0007584A"/>
    <w:rsid w:val="00096033"/>
    <w:rsid w:val="000B5B2F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1B2114"/>
    <w:rsid w:val="00235905"/>
    <w:rsid w:val="0028710E"/>
    <w:rsid w:val="002A6858"/>
    <w:rsid w:val="00344BDB"/>
    <w:rsid w:val="00346710"/>
    <w:rsid w:val="00356E5A"/>
    <w:rsid w:val="00383DF7"/>
    <w:rsid w:val="003A79AF"/>
    <w:rsid w:val="003C4CF6"/>
    <w:rsid w:val="003D0B5B"/>
    <w:rsid w:val="003F01DA"/>
    <w:rsid w:val="00401E2B"/>
    <w:rsid w:val="00460D09"/>
    <w:rsid w:val="00465C10"/>
    <w:rsid w:val="00497830"/>
    <w:rsid w:val="004A19BD"/>
    <w:rsid w:val="004E7CFE"/>
    <w:rsid w:val="004F0182"/>
    <w:rsid w:val="004F7221"/>
    <w:rsid w:val="005B38CC"/>
    <w:rsid w:val="005C286C"/>
    <w:rsid w:val="00624552"/>
    <w:rsid w:val="0062659C"/>
    <w:rsid w:val="0064556F"/>
    <w:rsid w:val="00670015"/>
    <w:rsid w:val="00672EB5"/>
    <w:rsid w:val="006A7233"/>
    <w:rsid w:val="006B7DE0"/>
    <w:rsid w:val="0071729D"/>
    <w:rsid w:val="00725892"/>
    <w:rsid w:val="007301AA"/>
    <w:rsid w:val="00754E66"/>
    <w:rsid w:val="00764C68"/>
    <w:rsid w:val="007B0DD6"/>
    <w:rsid w:val="007E3D34"/>
    <w:rsid w:val="00815DDF"/>
    <w:rsid w:val="00847520"/>
    <w:rsid w:val="0088640C"/>
    <w:rsid w:val="008D68A2"/>
    <w:rsid w:val="008D76B8"/>
    <w:rsid w:val="008F67B5"/>
    <w:rsid w:val="009714F5"/>
    <w:rsid w:val="0097445D"/>
    <w:rsid w:val="00975830"/>
    <w:rsid w:val="0099078E"/>
    <w:rsid w:val="009C3925"/>
    <w:rsid w:val="009D155A"/>
    <w:rsid w:val="00A21800"/>
    <w:rsid w:val="00A66260"/>
    <w:rsid w:val="00AD1D85"/>
    <w:rsid w:val="00AD56B9"/>
    <w:rsid w:val="00AF5BA7"/>
    <w:rsid w:val="00B02205"/>
    <w:rsid w:val="00B206FD"/>
    <w:rsid w:val="00B6693C"/>
    <w:rsid w:val="00BB38ED"/>
    <w:rsid w:val="00BD4A5C"/>
    <w:rsid w:val="00D12150"/>
    <w:rsid w:val="00D12491"/>
    <w:rsid w:val="00D23598"/>
    <w:rsid w:val="00D26AA7"/>
    <w:rsid w:val="00DA1683"/>
    <w:rsid w:val="00DA54D1"/>
    <w:rsid w:val="00DD26A1"/>
    <w:rsid w:val="00E42BA1"/>
    <w:rsid w:val="00E47EA4"/>
    <w:rsid w:val="00E71E61"/>
    <w:rsid w:val="00EE3C04"/>
    <w:rsid w:val="00F04F86"/>
    <w:rsid w:val="00F056E3"/>
    <w:rsid w:val="00F10A2F"/>
    <w:rsid w:val="00F27827"/>
    <w:rsid w:val="00FA0EA6"/>
    <w:rsid w:val="00FB1F1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6</cp:revision>
  <cp:lastPrinted>2019-07-12T08:11:00Z</cp:lastPrinted>
  <dcterms:created xsi:type="dcterms:W3CDTF">2021-11-10T06:28:00Z</dcterms:created>
  <dcterms:modified xsi:type="dcterms:W3CDTF">2022-07-22T13:56:00Z</dcterms:modified>
</cp:coreProperties>
</file>