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9798F1F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4A0780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3F9B" w:rsidRPr="003B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SBR028-2111180028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64D3F77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охраны здания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C9B5FC2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47DF0C6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B27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41294D8D" w:rsidR="00860686" w:rsidRPr="005D3355" w:rsidRDefault="00AB273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081720C8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охраны здания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4147EF08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3B3F9B" w:rsidRPr="003B3F9B">
        <w:rPr>
          <w:rFonts w:ascii="Times New Roman" w:eastAsia="Calibri" w:hAnsi="Times New Roman" w:cs="Times New Roman"/>
          <w:sz w:val="28"/>
          <w:szCs w:val="28"/>
        </w:rPr>
        <w:t>3 066 000,00</w:t>
      </w:r>
      <w:r w:rsidR="003B3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4E58E640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359" w:rsidRPr="00960359">
        <w:rPr>
          <w:rFonts w:ascii="Times New Roman" w:eastAsia="Calibri" w:hAnsi="Times New Roman" w:cs="Times New Roman"/>
          <w:sz w:val="28"/>
          <w:szCs w:val="28"/>
        </w:rPr>
        <w:t>18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B3F9B" w:rsidRPr="003B3F9B">
        <w:rPr>
          <w:rFonts w:ascii="Times New Roman" w:eastAsia="Calibri" w:hAnsi="Times New Roman" w:cs="Times New Roman"/>
          <w:sz w:val="28"/>
          <w:szCs w:val="28"/>
        </w:rPr>
        <w:t>SBR028-2111180028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FD65F59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14208C">
        <w:rPr>
          <w:rFonts w:ascii="Times New Roman" w:eastAsia="Calibri" w:hAnsi="Times New Roman" w:cs="Times New Roman"/>
          <w:sz w:val="28"/>
          <w:szCs w:val="28"/>
        </w:rPr>
        <w:t>22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8A49053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46824341" w:rsidR="00047DEE" w:rsidRPr="00500BE2" w:rsidRDefault="00FA4C0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B95AFD9" w14:textId="0B0B4646" w:rsidR="004039AE" w:rsidRPr="00500BE2" w:rsidRDefault="00FA4C0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06B8C851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ЧОП 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Филинъ</w:t>
            </w:r>
            <w:proofErr w:type="spellEnd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17A8CE20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7727097196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1F331A91" w:rsidR="00343F82" w:rsidRPr="00500BE2" w:rsidRDefault="008E45DB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117452, г. Москва, Черноморский бульвар, д. 17, корп.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№0, ком. 15</w:t>
            </w:r>
          </w:p>
        </w:tc>
        <w:tc>
          <w:tcPr>
            <w:tcW w:w="1731" w:type="dxa"/>
            <w:vAlign w:val="center"/>
          </w:tcPr>
          <w:p w14:paraId="4BB09D89" w14:textId="34905DD0" w:rsidR="00C945AF" w:rsidRPr="00500BE2" w:rsidRDefault="002D34EA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eastAsia="Calibri" w:hAnsi="Times New Roman" w:cs="Times New Roman"/>
                <w:sz w:val="28"/>
                <w:szCs w:val="28"/>
              </w:rPr>
              <w:t>2 785 680,00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НДС не облагается на </w:t>
            </w:r>
            <w:proofErr w:type="spellStart"/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. п. 2 ст. 346.11 НК РФ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56780FB4" w:rsidR="004F45D5" w:rsidRDefault="00D33029" w:rsidP="007078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7078A6" w:rsidRP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ЧОП «</w:t>
      </w:r>
      <w:proofErr w:type="spellStart"/>
      <w:r w:rsidR="007078A6" w:rsidRP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Филинъ</w:t>
      </w:r>
      <w:proofErr w:type="spellEnd"/>
      <w:r w:rsidR="007078A6" w:rsidRP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78A6" w:rsidRP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A6" w:rsidRP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7727097196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1CEDB7D0" w14:textId="77777777" w:rsidR="007078A6" w:rsidRDefault="007078A6" w:rsidP="00707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ЧОП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Филинъ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CCC83D3" w14:textId="77777777" w:rsidR="007078A6" w:rsidRPr="00500BE2" w:rsidRDefault="007078A6" w:rsidP="00707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7727097196</w:t>
            </w:r>
          </w:p>
          <w:p w14:paraId="42B27942" w14:textId="56FF585C" w:rsidR="004E19BD" w:rsidRPr="004F45D5" w:rsidRDefault="004E19BD" w:rsidP="004E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1BD03CE9" w:rsidR="004F45D5" w:rsidRPr="004F45D5" w:rsidRDefault="00AB2730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64970DAE" w:rsidR="004F45D5" w:rsidRPr="004F45D5" w:rsidRDefault="00AB2730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57DE977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охраны здания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15F56367" w:rsidR="00D974A5" w:rsidRDefault="00D974A5" w:rsidP="007078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>ООО ЧОП «</w:t>
      </w:r>
      <w:proofErr w:type="spellStart"/>
      <w:r w:rsidR="007078A6" w:rsidRPr="007078A6">
        <w:rPr>
          <w:rFonts w:ascii="Times New Roman" w:eastAsia="Calibri" w:hAnsi="Times New Roman" w:cs="Times New Roman"/>
          <w:sz w:val="28"/>
          <w:szCs w:val="28"/>
        </w:rPr>
        <w:t>Филинъ</w:t>
      </w:r>
      <w:proofErr w:type="spellEnd"/>
      <w:r w:rsidR="007078A6" w:rsidRPr="007078A6">
        <w:rPr>
          <w:rFonts w:ascii="Times New Roman" w:eastAsia="Calibri" w:hAnsi="Times New Roman" w:cs="Times New Roman"/>
          <w:sz w:val="28"/>
          <w:szCs w:val="28"/>
        </w:rPr>
        <w:t>»</w:t>
      </w:r>
      <w:r w:rsidR="007078A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>ИНН</w:t>
      </w:r>
      <w:r w:rsidR="00707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>7727097196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5334CA" w:rsidRPr="005334CA">
        <w:rPr>
          <w:rFonts w:ascii="Times New Roman" w:eastAsia="Calibri" w:hAnsi="Times New Roman" w:cs="Times New Roman"/>
          <w:sz w:val="28"/>
          <w:szCs w:val="28"/>
        </w:rPr>
        <w:t xml:space="preserve">2 785 680,00 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>НДС не облагается на осн</w:t>
      </w:r>
      <w:r w:rsidR="007078A6">
        <w:rPr>
          <w:rFonts w:ascii="Times New Roman" w:eastAsia="Calibri" w:hAnsi="Times New Roman" w:cs="Times New Roman"/>
          <w:sz w:val="28"/>
          <w:szCs w:val="28"/>
        </w:rPr>
        <w:t>овании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 xml:space="preserve"> п. 2 ст. 346.11 НК РФ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39C7" w14:textId="77777777" w:rsidR="00B93899" w:rsidRDefault="00B93899">
      <w:pPr>
        <w:spacing w:after="0" w:line="240" w:lineRule="auto"/>
      </w:pPr>
      <w:r>
        <w:separator/>
      </w:r>
    </w:p>
  </w:endnote>
  <w:endnote w:type="continuationSeparator" w:id="0">
    <w:p w14:paraId="738471A0" w14:textId="77777777" w:rsidR="00B93899" w:rsidRDefault="00B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2BE" w14:textId="77777777" w:rsidR="00B93899" w:rsidRDefault="00B93899">
      <w:pPr>
        <w:spacing w:after="0" w:line="240" w:lineRule="auto"/>
      </w:pPr>
      <w:r>
        <w:separator/>
      </w:r>
    </w:p>
  </w:footnote>
  <w:footnote w:type="continuationSeparator" w:id="0">
    <w:p w14:paraId="52B703E6" w14:textId="77777777" w:rsidR="00B93899" w:rsidRDefault="00B9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60BFD"/>
    <w:rsid w:val="00770533"/>
    <w:rsid w:val="00777D4F"/>
    <w:rsid w:val="007A6352"/>
    <w:rsid w:val="007B4BA3"/>
    <w:rsid w:val="007B7623"/>
    <w:rsid w:val="007D0B0B"/>
    <w:rsid w:val="008040F2"/>
    <w:rsid w:val="00812A2F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60359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F2429B"/>
    <w:rsid w:val="00F441E9"/>
    <w:rsid w:val="00F645B6"/>
    <w:rsid w:val="00F75245"/>
    <w:rsid w:val="00F946C2"/>
    <w:rsid w:val="00FA4C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2021-11-23T20:15:00Z</dcterms:created>
  <dcterms:modified xsi:type="dcterms:W3CDTF">2021-11-23T20:15:00Z</dcterms:modified>
</cp:coreProperties>
</file>