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724" w:rsidRPr="00614724" w:rsidRDefault="00614724" w:rsidP="00614724">
      <w:pPr>
        <w:spacing w:after="0" w:line="240" w:lineRule="auto"/>
        <w:ind w:firstLine="1985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239"/>
      </w:tblGrid>
      <w:tr w:rsidR="00614724" w:rsidRPr="00614724" w:rsidTr="00614724">
        <w:tc>
          <w:tcPr>
            <w:tcW w:w="3964" w:type="dxa"/>
          </w:tcPr>
          <w:p w:rsidR="00614724" w:rsidRPr="00614724" w:rsidRDefault="00614724" w:rsidP="006147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239" w:type="dxa"/>
          </w:tcPr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4724">
              <w:rPr>
                <w:rFonts w:ascii="Times New Roman" w:hAnsi="Times New Roman"/>
                <w:bCs/>
                <w:sz w:val="28"/>
                <w:szCs w:val="28"/>
              </w:rPr>
              <w:t>Утверждаю</w:t>
            </w:r>
          </w:p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4724">
              <w:rPr>
                <w:rFonts w:ascii="Times New Roman" w:hAnsi="Times New Roman"/>
                <w:bCs/>
                <w:sz w:val="28"/>
                <w:szCs w:val="28"/>
              </w:rPr>
              <w:t>Генеральный директор</w:t>
            </w:r>
          </w:p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4724">
              <w:rPr>
                <w:rFonts w:ascii="Times New Roman" w:hAnsi="Times New Roman"/>
                <w:bCs/>
                <w:sz w:val="28"/>
                <w:szCs w:val="28"/>
              </w:rPr>
              <w:t>Фонда по сохранению и развитию Соловецкого архипелага</w:t>
            </w:r>
          </w:p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4724">
              <w:rPr>
                <w:rFonts w:ascii="Times New Roman" w:hAnsi="Times New Roman"/>
                <w:bCs/>
                <w:sz w:val="28"/>
                <w:szCs w:val="28"/>
              </w:rPr>
              <w:t>___________________А.В. Ходос</w:t>
            </w:r>
          </w:p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14724" w:rsidRPr="00614724" w:rsidRDefault="00614724" w:rsidP="00614724">
            <w:pPr>
              <w:spacing w:after="0" w:line="240" w:lineRule="auto"/>
              <w:ind w:firstLine="31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4724">
              <w:rPr>
                <w:rFonts w:ascii="Times New Roman" w:hAnsi="Times New Roman"/>
                <w:bCs/>
                <w:sz w:val="28"/>
                <w:szCs w:val="28"/>
              </w:rPr>
              <w:t>«___» ___________________2019 г.</w:t>
            </w:r>
          </w:p>
          <w:p w:rsidR="00614724" w:rsidRPr="00614724" w:rsidRDefault="00614724" w:rsidP="00614724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614724" w:rsidRPr="00614724" w:rsidRDefault="00614724" w:rsidP="00614724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5D73D3" w:rsidRPr="005D73D3" w:rsidRDefault="00BD3B1B" w:rsidP="001F1A36">
      <w:pPr>
        <w:spacing w:after="0" w:line="240" w:lineRule="auto"/>
        <w:ind w:hanging="142"/>
        <w:jc w:val="center"/>
        <w:rPr>
          <w:rFonts w:ascii="Times New Roman" w:hAnsi="Times New Roman"/>
          <w:color w:val="333333"/>
          <w:sz w:val="28"/>
          <w:szCs w:val="28"/>
        </w:rPr>
      </w:pPr>
      <w:r w:rsidRPr="00B66AE8">
        <w:rPr>
          <w:rFonts w:ascii="Times New Roman" w:hAnsi="Times New Roman"/>
          <w:b/>
          <w:bCs/>
          <w:sz w:val="28"/>
          <w:szCs w:val="28"/>
        </w:rPr>
        <w:t>ПРОТОКОЛ</w:t>
      </w:r>
      <w:r w:rsidRPr="00B66AE8">
        <w:rPr>
          <w:rFonts w:ascii="Times New Roman" w:hAnsi="Times New Roman"/>
          <w:b/>
          <w:bCs/>
          <w:sz w:val="28"/>
          <w:szCs w:val="28"/>
        </w:rPr>
        <w:br/>
      </w:r>
      <w:r w:rsidR="001C1949" w:rsidRPr="005D73D3">
        <w:rPr>
          <w:rFonts w:ascii="Times New Roman" w:hAnsi="Times New Roman"/>
          <w:color w:val="000000"/>
          <w:sz w:val="28"/>
          <w:szCs w:val="28"/>
        </w:rPr>
        <w:t xml:space="preserve">решения </w:t>
      </w:r>
      <w:r w:rsidR="00211D46" w:rsidRPr="005D73D3">
        <w:rPr>
          <w:rFonts w:ascii="Times New Roman" w:hAnsi="Times New Roman"/>
          <w:color w:val="000000"/>
          <w:sz w:val="28"/>
          <w:szCs w:val="28"/>
        </w:rPr>
        <w:t>комиссии по закупкам</w:t>
      </w:r>
      <w:r w:rsidR="001C1949" w:rsidRPr="005D73D3">
        <w:rPr>
          <w:rFonts w:ascii="Times New Roman" w:hAnsi="Times New Roman"/>
          <w:color w:val="000000"/>
          <w:sz w:val="28"/>
          <w:szCs w:val="28"/>
        </w:rPr>
        <w:t xml:space="preserve"> Фонда </w:t>
      </w:r>
      <w:r w:rsidR="00211D46" w:rsidRPr="005D73D3">
        <w:rPr>
          <w:rFonts w:ascii="Times New Roman" w:hAnsi="Times New Roman"/>
          <w:color w:val="000000"/>
          <w:sz w:val="28"/>
          <w:szCs w:val="28"/>
        </w:rPr>
        <w:t>по сохранению и развитию Соловецкого архипелага</w:t>
      </w:r>
      <w:r w:rsidR="00706E19" w:rsidRPr="005D73D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C1949" w:rsidRPr="005D73D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11D46" w:rsidRPr="005D73D3">
        <w:rPr>
          <w:rFonts w:ascii="Times New Roman" w:hAnsi="Times New Roman"/>
          <w:sz w:val="28"/>
          <w:szCs w:val="28"/>
        </w:rPr>
        <w:t xml:space="preserve">на </w:t>
      </w:r>
      <w:r w:rsidR="005D73D3" w:rsidRPr="005D73D3">
        <w:rPr>
          <w:rFonts w:ascii="Times New Roman" w:hAnsi="Times New Roman"/>
          <w:color w:val="333333"/>
          <w:sz w:val="28"/>
          <w:szCs w:val="28"/>
        </w:rPr>
        <w:t xml:space="preserve"> выполнение научно-исследовательской работы по теме «Изучение спроса и предложения на услуги по обеспечению туристического, паломнического, миграционного потоков на Соловецком архипелаге в период туристического сезона 2019 г.»</w:t>
      </w:r>
    </w:p>
    <w:p w:rsidR="001C1949" w:rsidRPr="005D73D3" w:rsidRDefault="00211D46" w:rsidP="005D73D3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5D73D3">
        <w:rPr>
          <w:rFonts w:ascii="Times New Roman" w:hAnsi="Times New Roman"/>
          <w:sz w:val="28"/>
          <w:szCs w:val="28"/>
        </w:rPr>
        <w:t>(</w:t>
      </w:r>
      <w:r w:rsidR="00BD3B1B" w:rsidRPr="005D73D3">
        <w:rPr>
          <w:rFonts w:ascii="Times New Roman" w:hAnsi="Times New Roman"/>
          <w:sz w:val="28"/>
          <w:szCs w:val="28"/>
        </w:rPr>
        <w:t>извещение №</w:t>
      </w:r>
      <w:r w:rsidR="005D73D3" w:rsidRPr="005D73D3">
        <w:t xml:space="preserve"> </w:t>
      </w:r>
      <w:r w:rsidR="005D73D3" w:rsidRPr="005D73D3">
        <w:rPr>
          <w:rFonts w:ascii="Times New Roman" w:hAnsi="Times New Roman"/>
          <w:sz w:val="28"/>
          <w:szCs w:val="28"/>
        </w:rPr>
        <w:t>SBR028-1906070055</w:t>
      </w:r>
      <w:r w:rsidRPr="005D73D3">
        <w:rPr>
          <w:rFonts w:ascii="Times New Roman" w:hAnsi="Times New Roman"/>
          <w:sz w:val="28"/>
          <w:szCs w:val="28"/>
        </w:rPr>
        <w:t>)</w:t>
      </w:r>
      <w:r w:rsidR="001C1949" w:rsidRPr="005D73D3">
        <w:rPr>
          <w:rFonts w:ascii="Times New Roman" w:hAnsi="Times New Roman"/>
          <w:sz w:val="28"/>
          <w:szCs w:val="28"/>
        </w:rPr>
        <w:t>.</w:t>
      </w:r>
    </w:p>
    <w:p w:rsidR="00211D46" w:rsidRPr="00B66AE8" w:rsidRDefault="00211D46" w:rsidP="00211D46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97"/>
        <w:gridCol w:w="4616"/>
      </w:tblGrid>
      <w:tr w:rsidR="00BD3B1B" w:rsidRPr="00B66AE8" w:rsidTr="0061511E">
        <w:tc>
          <w:tcPr>
            <w:tcW w:w="4785" w:type="dxa"/>
            <w:hideMark/>
          </w:tcPr>
          <w:p w:rsidR="00BD3B1B" w:rsidRPr="00B66AE8" w:rsidRDefault="00BD3B1B" w:rsidP="0061511E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4785" w:type="dxa"/>
            <w:hideMark/>
          </w:tcPr>
          <w:p w:rsidR="00BD3B1B" w:rsidRPr="00B66AE8" w:rsidRDefault="005E483C" w:rsidP="00072D33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072D33">
              <w:rPr>
                <w:rFonts w:ascii="Times New Roman" w:hAnsi="Times New Roman"/>
                <w:sz w:val="28"/>
                <w:szCs w:val="28"/>
              </w:rPr>
              <w:t>8.</w:t>
            </w:r>
            <w:r w:rsidR="00BD3B1B" w:rsidRPr="00B66AE8">
              <w:rPr>
                <w:rFonts w:ascii="Times New Roman" w:hAnsi="Times New Roman"/>
                <w:sz w:val="28"/>
                <w:szCs w:val="28"/>
              </w:rPr>
              <w:t>0</w:t>
            </w:r>
            <w:r w:rsidR="00626F2F">
              <w:rPr>
                <w:rFonts w:ascii="Times New Roman" w:hAnsi="Times New Roman"/>
                <w:sz w:val="28"/>
                <w:szCs w:val="28"/>
              </w:rPr>
              <w:t>6</w:t>
            </w:r>
            <w:r w:rsidR="00BD3B1B" w:rsidRPr="00B66AE8">
              <w:rPr>
                <w:rFonts w:ascii="Times New Roman" w:hAnsi="Times New Roman"/>
                <w:sz w:val="28"/>
                <w:szCs w:val="28"/>
              </w:rPr>
              <w:t>.201</w:t>
            </w:r>
            <w:r w:rsidR="00CD12FD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:rsidR="00BD3B1B" w:rsidRPr="00B66AE8" w:rsidRDefault="00BD3B1B" w:rsidP="001315F9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color w:val="000000"/>
          <w:sz w:val="28"/>
          <w:szCs w:val="28"/>
        </w:rPr>
      </w:pPr>
      <w:r w:rsidRPr="00B66AE8">
        <w:rPr>
          <w:rFonts w:ascii="Times New Roman" w:hAnsi="Times New Roman"/>
          <w:b/>
          <w:bCs/>
          <w:sz w:val="28"/>
          <w:szCs w:val="28"/>
        </w:rPr>
        <w:t>Заказчик:</w:t>
      </w:r>
      <w:r w:rsidR="00B66AE8">
        <w:rPr>
          <w:rFonts w:ascii="Times New Roman" w:hAnsi="Times New Roman"/>
          <w:b/>
          <w:bCs/>
          <w:sz w:val="28"/>
          <w:szCs w:val="28"/>
        </w:rPr>
        <w:t xml:space="preserve"> Фонд по сохранению и развитию Соловецкого архипелага </w:t>
      </w:r>
      <w:r w:rsidR="003C3B1C">
        <w:rPr>
          <w:rFonts w:ascii="Times New Roman" w:hAnsi="Times New Roman"/>
          <w:b/>
          <w:bCs/>
          <w:sz w:val="28"/>
          <w:szCs w:val="28"/>
        </w:rPr>
        <w:t>(далее –</w:t>
      </w:r>
      <w:r w:rsidR="00211D46">
        <w:rPr>
          <w:rFonts w:ascii="Times New Roman" w:hAnsi="Times New Roman"/>
          <w:b/>
          <w:bCs/>
          <w:sz w:val="28"/>
          <w:szCs w:val="28"/>
        </w:rPr>
        <w:t> </w:t>
      </w:r>
      <w:r w:rsidR="003C3B1C">
        <w:rPr>
          <w:rFonts w:ascii="Times New Roman" w:hAnsi="Times New Roman"/>
          <w:b/>
          <w:bCs/>
          <w:sz w:val="28"/>
          <w:szCs w:val="28"/>
        </w:rPr>
        <w:t>Фонд).</w:t>
      </w:r>
      <w:r w:rsidRPr="00B66AE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66AE8" w:rsidRPr="003C3B1C" w:rsidRDefault="00BD3B1B" w:rsidP="001315F9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3C3B1C">
        <w:rPr>
          <w:rFonts w:ascii="Times New Roman" w:hAnsi="Times New Roman"/>
          <w:b/>
          <w:bCs/>
          <w:sz w:val="28"/>
          <w:szCs w:val="28"/>
        </w:rPr>
        <w:t xml:space="preserve">Наименование объекта закупки: </w:t>
      </w:r>
    </w:p>
    <w:p w:rsidR="00B66AE8" w:rsidRPr="003C3B1C" w:rsidRDefault="005D73D3" w:rsidP="001315F9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5D73D3">
        <w:rPr>
          <w:rFonts w:ascii="Times New Roman" w:hAnsi="Times New Roman"/>
          <w:sz w:val="28"/>
          <w:szCs w:val="28"/>
        </w:rPr>
        <w:t>выполнение научно-исследовательской работы по теме «Изучение спроса и предложения на услуги по обеспечению туристического, паломнического, миграционного потоков на Соловецком архипелаге в период туристического сезона 2019 г.»</w:t>
      </w:r>
      <w:r w:rsidR="00626F2F">
        <w:rPr>
          <w:rFonts w:ascii="Times New Roman" w:hAnsi="Times New Roman"/>
          <w:sz w:val="28"/>
          <w:szCs w:val="28"/>
        </w:rPr>
        <w:t>.</w:t>
      </w:r>
    </w:p>
    <w:p w:rsidR="00247026" w:rsidRDefault="00B66AE8" w:rsidP="005D73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A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Начальная (максимальная) цена договора:</w:t>
      </w:r>
      <w:r w:rsidRPr="00B66A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D73D3" w:rsidRPr="005D73D3">
        <w:rPr>
          <w:rFonts w:ascii="Times New Roman" w:eastAsia="Times New Roman" w:hAnsi="Times New Roman"/>
          <w:sz w:val="28"/>
          <w:szCs w:val="28"/>
          <w:lang w:eastAsia="ru-RU"/>
        </w:rPr>
        <w:t>1 982</w:t>
      </w:r>
      <w:r w:rsidR="005D73D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5D73D3" w:rsidRPr="005D73D3">
        <w:rPr>
          <w:rFonts w:ascii="Times New Roman" w:eastAsia="Times New Roman" w:hAnsi="Times New Roman"/>
          <w:sz w:val="28"/>
          <w:szCs w:val="28"/>
          <w:lang w:eastAsia="ru-RU"/>
        </w:rPr>
        <w:t>788</w:t>
      </w:r>
      <w:r w:rsidR="005D73D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5D73D3" w:rsidRPr="005D73D3">
        <w:rPr>
          <w:rFonts w:ascii="Times New Roman" w:eastAsia="Times New Roman" w:hAnsi="Times New Roman"/>
          <w:sz w:val="28"/>
          <w:szCs w:val="28"/>
          <w:lang w:eastAsia="ru-RU"/>
        </w:rPr>
        <w:t xml:space="preserve">00 </w:t>
      </w:r>
      <w:r w:rsidR="005D73D3" w:rsidRPr="00B66AE8">
        <w:rPr>
          <w:rFonts w:ascii="Times New Roman" w:eastAsia="Times New Roman" w:hAnsi="Times New Roman"/>
          <w:sz w:val="28"/>
          <w:szCs w:val="28"/>
          <w:lang w:eastAsia="ru-RU"/>
        </w:rPr>
        <w:t>рублей</w:t>
      </w:r>
      <w:r w:rsidR="001315F9" w:rsidRPr="001315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15F9" w:rsidRPr="00B66AE8">
        <w:rPr>
          <w:rFonts w:ascii="Times New Roman" w:eastAsia="Times New Roman" w:hAnsi="Times New Roman"/>
          <w:sz w:val="28"/>
          <w:szCs w:val="28"/>
          <w:lang w:eastAsia="ru-RU"/>
        </w:rPr>
        <w:t>с НДС</w:t>
      </w:r>
      <w:r w:rsidRPr="00B66AE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66AE8" w:rsidRPr="00B66AE8" w:rsidRDefault="00B66AE8" w:rsidP="005D73D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6AE8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 включает в себя все затраты, издержки и иные расходы исполнителя, связанные с исполнением договора, в том числе:</w:t>
      </w:r>
      <w:r w:rsidRPr="00B66AE8"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 xml:space="preserve"> </w:t>
      </w:r>
      <w:r w:rsidRPr="00B66AE8">
        <w:rPr>
          <w:rFonts w:ascii="Times New Roman" w:eastAsia="Times New Roman" w:hAnsi="Times New Roman"/>
          <w:sz w:val="28"/>
          <w:szCs w:val="28"/>
          <w:lang w:eastAsia="ru-RU"/>
        </w:rPr>
        <w:t>расходы на перевозку, страхование, уплату налогов и сборов, предусмотренных на территории Российской Федерации.</w:t>
      </w:r>
    </w:p>
    <w:p w:rsidR="00B66AE8" w:rsidRPr="00B66AE8" w:rsidRDefault="001315F9" w:rsidP="001315F9">
      <w:pPr>
        <w:tabs>
          <w:tab w:val="left" w:pos="1260"/>
          <w:tab w:val="left" w:pos="14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B66AE8" w:rsidRPr="00B66A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Обоснование начальной (максимальной) цены договора:</w:t>
      </w:r>
      <w:r w:rsidR="00B66AE8" w:rsidRPr="00B66AE8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обоснование </w:t>
      </w:r>
      <w:r w:rsidR="00211D46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рассчитано </w:t>
      </w:r>
      <w:r w:rsidR="00B66AE8" w:rsidRPr="00B66AE8">
        <w:rPr>
          <w:rFonts w:ascii="Times New Roman" w:eastAsia="Times New Roman" w:hAnsi="Times New Roman"/>
          <w:sz w:val="28"/>
          <w:szCs w:val="28"/>
          <w:lang w:eastAsia="ru-RU"/>
        </w:rPr>
        <w:t>метод</w:t>
      </w:r>
      <w:r w:rsidR="00211D46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B66AE8" w:rsidRPr="00B66AE8">
        <w:rPr>
          <w:rFonts w:ascii="Times New Roman" w:eastAsia="Times New Roman" w:hAnsi="Times New Roman"/>
          <w:sz w:val="28"/>
          <w:szCs w:val="28"/>
          <w:lang w:eastAsia="ru-RU"/>
        </w:rPr>
        <w:t xml:space="preserve"> сопоставимых рыночных цен </w:t>
      </w:r>
      <w:r w:rsidR="00211D4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</w:t>
      </w:r>
      <w:r w:rsidR="00B66AE8" w:rsidRPr="00B66AE8">
        <w:rPr>
          <w:rFonts w:ascii="Times New Roman" w:eastAsia="Times New Roman" w:hAnsi="Times New Roman"/>
          <w:sz w:val="28"/>
          <w:szCs w:val="28"/>
          <w:lang w:eastAsia="ru-RU"/>
        </w:rPr>
        <w:t>(анализа рынка),  на основании информации о рыночных ценах</w:t>
      </w:r>
      <w:r w:rsidR="00211D4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66AE8" w:rsidRPr="00B66AE8" w:rsidRDefault="00B66AE8" w:rsidP="001315F9">
      <w:pPr>
        <w:widowControl w:val="0"/>
        <w:autoSpaceDE w:val="0"/>
        <w:autoSpaceDN w:val="0"/>
        <w:adjustRightInd w:val="0"/>
        <w:spacing w:before="60"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66A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Источник финансирования: </w:t>
      </w:r>
      <w:r w:rsidRPr="00B66AE8">
        <w:rPr>
          <w:rFonts w:ascii="Times New Roman" w:eastAsia="Times New Roman" w:hAnsi="Times New Roman"/>
          <w:bCs/>
          <w:sz w:val="28"/>
          <w:szCs w:val="28"/>
          <w:lang w:eastAsia="ru-RU"/>
        </w:rPr>
        <w:t>средства Фонда.</w:t>
      </w:r>
      <w:r w:rsidRPr="00B66A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BD3B1B" w:rsidRPr="00B66AE8" w:rsidRDefault="009410A6" w:rsidP="001315F9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BD3B1B" w:rsidRPr="00B66AE8">
        <w:rPr>
          <w:rFonts w:ascii="Times New Roman" w:eastAsia="Times New Roman" w:hAnsi="Times New Roman"/>
          <w:b/>
          <w:sz w:val="28"/>
          <w:szCs w:val="28"/>
        </w:rPr>
        <w:t>Состав комиссии:</w:t>
      </w:r>
    </w:p>
    <w:p w:rsidR="00BD3B1B" w:rsidRPr="00B66AE8" w:rsidRDefault="00BD3B1B" w:rsidP="001315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66AE8">
        <w:rPr>
          <w:rFonts w:ascii="Times New Roman" w:eastAsia="Times New Roman" w:hAnsi="Times New Roman"/>
          <w:sz w:val="28"/>
          <w:szCs w:val="28"/>
        </w:rPr>
        <w:t>На заседании комиссии присутствовали: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731"/>
        <w:gridCol w:w="4070"/>
      </w:tblGrid>
      <w:tr w:rsidR="00BD3B1B" w:rsidRPr="00B66AE8" w:rsidTr="003C3B1C">
        <w:trPr>
          <w:tblCellSpacing w:w="15" w:type="dxa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3B1B" w:rsidRPr="00B66AE8" w:rsidRDefault="00BD3B1B" w:rsidP="0061511E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3B1B" w:rsidRPr="00B66AE8" w:rsidRDefault="00B66AE8" w:rsidP="00B66AE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Пасько Игорь Анатольевич </w:t>
            </w:r>
          </w:p>
        </w:tc>
      </w:tr>
      <w:tr w:rsidR="00BD3B1B" w:rsidRPr="00B66AE8" w:rsidTr="003C3B1C">
        <w:trPr>
          <w:tblCellSpacing w:w="15" w:type="dxa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3B1B" w:rsidRPr="00B66AE8" w:rsidRDefault="00BD3B1B" w:rsidP="0061511E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3B1B" w:rsidRPr="00B66AE8" w:rsidRDefault="00B66AE8" w:rsidP="006151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Ивец Владимир Михайлович </w:t>
            </w:r>
          </w:p>
        </w:tc>
      </w:tr>
      <w:tr w:rsidR="00BD3B1B" w:rsidRPr="00B66AE8" w:rsidTr="003C3B1C">
        <w:trPr>
          <w:tblCellSpacing w:w="15" w:type="dxa"/>
        </w:trPr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3B1B" w:rsidRPr="00B66AE8" w:rsidRDefault="00BD3B1B" w:rsidP="0061511E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E026A3" w:rsidRDefault="00BD3B1B" w:rsidP="0061511E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lastRenderedPageBreak/>
              <w:t>Член комиссии</w:t>
            </w:r>
          </w:p>
          <w:p w:rsidR="00BD3B1B" w:rsidRPr="00E026A3" w:rsidRDefault="00E026A3" w:rsidP="00E026A3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D3B1B" w:rsidRPr="00B66AE8" w:rsidRDefault="00E53401" w:rsidP="006151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Лукьянов Сергей Викторович </w:t>
            </w:r>
            <w:r w:rsidR="00B66AE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D3B1B" w:rsidRDefault="00E026A3" w:rsidP="00E026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Вострокнутова Ольга Юрьевна </w:t>
            </w:r>
          </w:p>
          <w:p w:rsidR="00E026A3" w:rsidRPr="00B66AE8" w:rsidRDefault="00E026A3" w:rsidP="00E026A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Шеварихин Андрей Анатольевич</w:t>
            </w:r>
          </w:p>
        </w:tc>
      </w:tr>
    </w:tbl>
    <w:p w:rsidR="00BD3B1B" w:rsidRPr="00B66AE8" w:rsidRDefault="00BD3B1B" w:rsidP="000C3AB4">
      <w:pPr>
        <w:spacing w:after="0"/>
        <w:ind w:firstLine="709"/>
        <w:rPr>
          <w:rFonts w:ascii="Times New Roman" w:hAnsi="Times New Roman"/>
          <w:sz w:val="28"/>
          <w:szCs w:val="28"/>
        </w:rPr>
      </w:pPr>
      <w:r w:rsidRPr="00B66AE8">
        <w:rPr>
          <w:rFonts w:ascii="Times New Roman" w:hAnsi="Times New Roman"/>
          <w:sz w:val="28"/>
          <w:szCs w:val="28"/>
        </w:rPr>
        <w:lastRenderedPageBreak/>
        <w:t xml:space="preserve">На заседании присутствовали 5 (пять) </w:t>
      </w:r>
      <w:r w:rsidR="00E026A3" w:rsidRPr="00B66AE8">
        <w:rPr>
          <w:rFonts w:ascii="Times New Roman" w:hAnsi="Times New Roman"/>
          <w:sz w:val="28"/>
          <w:szCs w:val="28"/>
        </w:rPr>
        <w:t xml:space="preserve">членов </w:t>
      </w:r>
      <w:r w:rsidR="00E026A3">
        <w:rPr>
          <w:rFonts w:ascii="Times New Roman" w:hAnsi="Times New Roman"/>
          <w:sz w:val="28"/>
          <w:szCs w:val="28"/>
        </w:rPr>
        <w:t>комиссии из 5 (пяти) –</w:t>
      </w:r>
      <w:r w:rsidRPr="00B66AE8">
        <w:rPr>
          <w:rFonts w:ascii="Times New Roman" w:hAnsi="Times New Roman"/>
          <w:sz w:val="28"/>
          <w:szCs w:val="28"/>
        </w:rPr>
        <w:t xml:space="preserve"> кворум обеспечен, комиссия правомочна.</w:t>
      </w:r>
    </w:p>
    <w:p w:rsidR="00BD3B1B" w:rsidRPr="00B66AE8" w:rsidRDefault="001315F9" w:rsidP="001C194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BD3B1B" w:rsidRPr="00B66AE8">
        <w:rPr>
          <w:rFonts w:ascii="Times New Roman" w:hAnsi="Times New Roman"/>
          <w:b/>
          <w:sz w:val="28"/>
          <w:szCs w:val="28"/>
        </w:rPr>
        <w:t>Проведение запроса</w:t>
      </w:r>
      <w:r w:rsidR="00666644">
        <w:rPr>
          <w:rFonts w:ascii="Times New Roman" w:hAnsi="Times New Roman"/>
          <w:b/>
          <w:sz w:val="28"/>
          <w:szCs w:val="28"/>
        </w:rPr>
        <w:t xml:space="preserve"> коммерческих</w:t>
      </w:r>
      <w:r w:rsidR="00BD3B1B" w:rsidRPr="00B66AE8">
        <w:rPr>
          <w:rFonts w:ascii="Times New Roman" w:hAnsi="Times New Roman"/>
          <w:b/>
          <w:sz w:val="28"/>
          <w:szCs w:val="28"/>
        </w:rPr>
        <w:t xml:space="preserve"> </w:t>
      </w:r>
      <w:r w:rsidR="005D73D3">
        <w:rPr>
          <w:rFonts w:ascii="Times New Roman" w:hAnsi="Times New Roman"/>
          <w:b/>
          <w:sz w:val="28"/>
          <w:szCs w:val="28"/>
        </w:rPr>
        <w:t>предложений</w:t>
      </w:r>
      <w:r w:rsidR="00BD3B1B" w:rsidRPr="00B66AE8">
        <w:rPr>
          <w:rFonts w:ascii="Times New Roman" w:hAnsi="Times New Roman"/>
          <w:b/>
          <w:sz w:val="28"/>
          <w:szCs w:val="28"/>
        </w:rPr>
        <w:t>:</w:t>
      </w:r>
    </w:p>
    <w:p w:rsidR="00BD3B1B" w:rsidRDefault="00BD3B1B" w:rsidP="000C3AB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66AE8">
        <w:rPr>
          <w:rFonts w:ascii="Times New Roman" w:hAnsi="Times New Roman"/>
          <w:sz w:val="28"/>
          <w:szCs w:val="28"/>
        </w:rPr>
        <w:t xml:space="preserve">Извещение </w:t>
      </w:r>
      <w:r w:rsidR="00F01F34" w:rsidRPr="00B66AE8">
        <w:rPr>
          <w:rFonts w:ascii="Times New Roman" w:hAnsi="Times New Roman"/>
          <w:sz w:val="28"/>
          <w:szCs w:val="28"/>
        </w:rPr>
        <w:t xml:space="preserve">о проведении запроса </w:t>
      </w:r>
      <w:r w:rsidR="00666644">
        <w:rPr>
          <w:rFonts w:ascii="Times New Roman" w:hAnsi="Times New Roman"/>
          <w:sz w:val="28"/>
          <w:szCs w:val="28"/>
        </w:rPr>
        <w:t xml:space="preserve">коммерческих </w:t>
      </w:r>
      <w:r w:rsidR="005D73D3">
        <w:rPr>
          <w:rFonts w:ascii="Times New Roman" w:hAnsi="Times New Roman"/>
          <w:sz w:val="28"/>
          <w:szCs w:val="28"/>
        </w:rPr>
        <w:t xml:space="preserve">предложений </w:t>
      </w:r>
      <w:r w:rsidR="00F01F34" w:rsidRPr="00B66AE8">
        <w:rPr>
          <w:rFonts w:ascii="Times New Roman" w:hAnsi="Times New Roman"/>
          <w:sz w:val="28"/>
          <w:szCs w:val="28"/>
        </w:rPr>
        <w:t>было размещено на</w:t>
      </w:r>
      <w:r w:rsidR="00F01F34" w:rsidRPr="00B66AE8">
        <w:rPr>
          <w:rFonts w:ascii="Times New Roman" w:hAnsi="Times New Roman"/>
          <w:sz w:val="28"/>
          <w:szCs w:val="28"/>
          <w:lang w:val="en-US"/>
        </w:rPr>
        <w:t> </w:t>
      </w:r>
      <w:r w:rsidR="00F01F34" w:rsidRPr="00B66AE8">
        <w:rPr>
          <w:rFonts w:ascii="Times New Roman" w:hAnsi="Times New Roman"/>
          <w:sz w:val="28"/>
          <w:szCs w:val="28"/>
        </w:rPr>
        <w:t xml:space="preserve">официальном сайте </w:t>
      </w:r>
      <w:r w:rsidR="00F01F34">
        <w:rPr>
          <w:rFonts w:ascii="Times New Roman" w:hAnsi="Times New Roman"/>
          <w:sz w:val="28"/>
          <w:szCs w:val="28"/>
        </w:rPr>
        <w:t>Фонда и на электронной торговой площадке</w:t>
      </w:r>
      <w:r w:rsidR="00706E19">
        <w:rPr>
          <w:rFonts w:ascii="Times New Roman" w:hAnsi="Times New Roman"/>
          <w:sz w:val="28"/>
          <w:szCs w:val="28"/>
        </w:rPr>
        <w:t xml:space="preserve"> в </w:t>
      </w:r>
      <w:r w:rsidR="00247026">
        <w:rPr>
          <w:rFonts w:ascii="Times New Roman" w:hAnsi="Times New Roman"/>
          <w:sz w:val="28"/>
          <w:szCs w:val="28"/>
        </w:rPr>
        <w:t>Сбербанк-АСТ 11</w:t>
      </w:r>
      <w:r w:rsidR="00706E19">
        <w:rPr>
          <w:rFonts w:ascii="Times New Roman" w:hAnsi="Times New Roman"/>
          <w:sz w:val="28"/>
          <w:szCs w:val="28"/>
        </w:rPr>
        <w:t>-</w:t>
      </w:r>
      <w:r w:rsidR="00247026">
        <w:rPr>
          <w:rFonts w:ascii="Times New Roman" w:hAnsi="Times New Roman"/>
          <w:sz w:val="28"/>
          <w:szCs w:val="28"/>
        </w:rPr>
        <w:t>00 7</w:t>
      </w:r>
      <w:r w:rsidR="005E483C">
        <w:rPr>
          <w:rFonts w:ascii="Times New Roman" w:hAnsi="Times New Roman"/>
          <w:sz w:val="28"/>
          <w:szCs w:val="28"/>
        </w:rPr>
        <w:t xml:space="preserve"> июня</w:t>
      </w:r>
      <w:r w:rsidR="00706E19">
        <w:rPr>
          <w:rFonts w:ascii="Times New Roman" w:hAnsi="Times New Roman"/>
          <w:sz w:val="28"/>
          <w:szCs w:val="28"/>
        </w:rPr>
        <w:t xml:space="preserve"> </w:t>
      </w:r>
      <w:r w:rsidR="00706E19" w:rsidRPr="00706E19">
        <w:rPr>
          <w:rFonts w:ascii="Times New Roman" w:hAnsi="Times New Roman"/>
          <w:sz w:val="28"/>
          <w:szCs w:val="28"/>
        </w:rPr>
        <w:t>2019</w:t>
      </w:r>
      <w:r w:rsidR="00706E19">
        <w:rPr>
          <w:rFonts w:ascii="Times New Roman" w:hAnsi="Times New Roman"/>
          <w:sz w:val="28"/>
          <w:szCs w:val="28"/>
        </w:rPr>
        <w:t xml:space="preserve"> г.</w:t>
      </w:r>
      <w:r w:rsidR="00706E19" w:rsidRPr="00706E19">
        <w:rPr>
          <w:rFonts w:ascii="Times New Roman" w:hAnsi="Times New Roman"/>
          <w:sz w:val="28"/>
          <w:szCs w:val="28"/>
        </w:rPr>
        <w:t xml:space="preserve"> </w:t>
      </w:r>
      <w:r w:rsidR="00706E19">
        <w:rPr>
          <w:rFonts w:ascii="Times New Roman" w:hAnsi="Times New Roman"/>
          <w:sz w:val="28"/>
          <w:szCs w:val="28"/>
        </w:rPr>
        <w:t>№</w:t>
      </w:r>
      <w:r w:rsidR="001C1949">
        <w:rPr>
          <w:rFonts w:ascii="Times New Roman" w:hAnsi="Times New Roman"/>
          <w:sz w:val="28"/>
          <w:szCs w:val="28"/>
        </w:rPr>
        <w:t> </w:t>
      </w:r>
      <w:r w:rsidR="00247026" w:rsidRPr="00247026">
        <w:rPr>
          <w:rFonts w:ascii="Times New Roman" w:hAnsi="Times New Roman"/>
          <w:sz w:val="28"/>
          <w:szCs w:val="28"/>
        </w:rPr>
        <w:t>SBR028-1906070055</w:t>
      </w:r>
      <w:r w:rsidRPr="00B66AE8">
        <w:rPr>
          <w:rFonts w:ascii="Times New Roman" w:hAnsi="Times New Roman"/>
          <w:sz w:val="28"/>
          <w:szCs w:val="28"/>
        </w:rPr>
        <w:t>.</w:t>
      </w:r>
    </w:p>
    <w:p w:rsidR="00BD3B1B" w:rsidRPr="00B66AE8" w:rsidRDefault="00EB0D1E" w:rsidP="001315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BD3B1B" w:rsidRPr="00B66AE8">
        <w:rPr>
          <w:rFonts w:ascii="Times New Roman" w:hAnsi="Times New Roman"/>
          <w:sz w:val="28"/>
          <w:szCs w:val="28"/>
        </w:rPr>
        <w:t>До окончания срока подачи заявок,</w:t>
      </w:r>
      <w:r w:rsidR="003F1E1B">
        <w:rPr>
          <w:rFonts w:ascii="Times New Roman" w:hAnsi="Times New Roman"/>
          <w:sz w:val="28"/>
          <w:szCs w:val="28"/>
        </w:rPr>
        <w:t xml:space="preserve"> </w:t>
      </w:r>
      <w:r w:rsidR="005D73D3" w:rsidRPr="005D73D3">
        <w:rPr>
          <w:rFonts w:ascii="Times New Roman" w:hAnsi="Times New Roman"/>
          <w:sz w:val="28"/>
          <w:szCs w:val="28"/>
        </w:rPr>
        <w:t>1</w:t>
      </w:r>
      <w:r w:rsidR="005D73D3">
        <w:rPr>
          <w:rFonts w:ascii="Times New Roman" w:hAnsi="Times New Roman"/>
          <w:sz w:val="28"/>
          <w:szCs w:val="28"/>
        </w:rPr>
        <w:t>1</w:t>
      </w:r>
      <w:r w:rsidR="005D73D3" w:rsidRPr="005D73D3">
        <w:rPr>
          <w:rFonts w:ascii="Times New Roman" w:hAnsi="Times New Roman"/>
          <w:sz w:val="28"/>
          <w:szCs w:val="28"/>
        </w:rPr>
        <w:t>:</w:t>
      </w:r>
      <w:r w:rsidR="005D73D3">
        <w:rPr>
          <w:rFonts w:ascii="Times New Roman" w:hAnsi="Times New Roman"/>
          <w:sz w:val="28"/>
          <w:szCs w:val="28"/>
        </w:rPr>
        <w:t>00 17</w:t>
      </w:r>
      <w:r w:rsidR="003F1E1B">
        <w:rPr>
          <w:rFonts w:ascii="Times New Roman" w:hAnsi="Times New Roman"/>
          <w:sz w:val="28"/>
          <w:szCs w:val="28"/>
        </w:rPr>
        <w:t xml:space="preserve"> июня</w:t>
      </w:r>
      <w:r w:rsidR="00F01F34">
        <w:rPr>
          <w:rFonts w:ascii="Times New Roman" w:hAnsi="Times New Roman"/>
          <w:sz w:val="28"/>
          <w:szCs w:val="28"/>
        </w:rPr>
        <w:t xml:space="preserve"> </w:t>
      </w:r>
      <w:r w:rsidR="00F01F34" w:rsidRPr="00B66AE8">
        <w:rPr>
          <w:rFonts w:ascii="Times New Roman" w:hAnsi="Times New Roman"/>
          <w:sz w:val="28"/>
          <w:szCs w:val="28"/>
        </w:rPr>
        <w:t>2019</w:t>
      </w:r>
      <w:r w:rsidR="00BD3B1B" w:rsidRPr="00B66AE8">
        <w:rPr>
          <w:rFonts w:ascii="Times New Roman" w:hAnsi="Times New Roman"/>
          <w:sz w:val="28"/>
          <w:szCs w:val="28"/>
        </w:rPr>
        <w:t xml:space="preserve"> года включительно, </w:t>
      </w:r>
      <w:r w:rsidR="00247026">
        <w:rPr>
          <w:rFonts w:ascii="Times New Roman" w:hAnsi="Times New Roman"/>
          <w:sz w:val="28"/>
          <w:szCs w:val="28"/>
        </w:rPr>
        <w:t>бы</w:t>
      </w:r>
      <w:r w:rsidR="00BD3B1B" w:rsidRPr="00B66AE8">
        <w:rPr>
          <w:rFonts w:ascii="Times New Roman" w:hAnsi="Times New Roman"/>
          <w:sz w:val="28"/>
          <w:szCs w:val="28"/>
        </w:rPr>
        <w:t>л</w:t>
      </w:r>
      <w:r w:rsidR="00F01F34">
        <w:rPr>
          <w:rFonts w:ascii="Times New Roman" w:hAnsi="Times New Roman"/>
          <w:sz w:val="28"/>
          <w:szCs w:val="28"/>
        </w:rPr>
        <w:t>о</w:t>
      </w:r>
      <w:r w:rsidR="00BD3B1B" w:rsidRPr="00B66AE8">
        <w:rPr>
          <w:rFonts w:ascii="Times New Roman" w:hAnsi="Times New Roman"/>
          <w:sz w:val="28"/>
          <w:szCs w:val="28"/>
        </w:rPr>
        <w:t xml:space="preserve"> подан</w:t>
      </w:r>
      <w:r w:rsidR="00F01F34">
        <w:rPr>
          <w:rFonts w:ascii="Times New Roman" w:hAnsi="Times New Roman"/>
          <w:sz w:val="28"/>
          <w:szCs w:val="28"/>
        </w:rPr>
        <w:t xml:space="preserve">о </w:t>
      </w:r>
      <w:r w:rsidR="00247026">
        <w:rPr>
          <w:rFonts w:ascii="Times New Roman" w:hAnsi="Times New Roman"/>
          <w:sz w:val="28"/>
          <w:szCs w:val="28"/>
        </w:rPr>
        <w:t xml:space="preserve">две заявки </w:t>
      </w:r>
      <w:r w:rsidR="00F01F34">
        <w:rPr>
          <w:rFonts w:ascii="Times New Roman" w:hAnsi="Times New Roman"/>
          <w:sz w:val="28"/>
          <w:szCs w:val="28"/>
        </w:rPr>
        <w:t xml:space="preserve">на участие в запросе </w:t>
      </w:r>
      <w:r w:rsidR="00247026">
        <w:rPr>
          <w:rFonts w:ascii="Times New Roman" w:hAnsi="Times New Roman"/>
          <w:sz w:val="28"/>
          <w:szCs w:val="28"/>
        </w:rPr>
        <w:t>предложений</w:t>
      </w:r>
      <w:r w:rsidR="00F01F34">
        <w:rPr>
          <w:rFonts w:ascii="Times New Roman" w:hAnsi="Times New Roman"/>
          <w:sz w:val="28"/>
          <w:szCs w:val="28"/>
        </w:rPr>
        <w:t xml:space="preserve">. </w:t>
      </w:r>
      <w:r w:rsidR="00BD3B1B" w:rsidRPr="00B66AE8">
        <w:rPr>
          <w:rFonts w:ascii="Times New Roman" w:hAnsi="Times New Roman"/>
          <w:sz w:val="28"/>
          <w:szCs w:val="28"/>
        </w:rPr>
        <w:t xml:space="preserve"> </w:t>
      </w:r>
    </w:p>
    <w:p w:rsidR="00BD3B1B" w:rsidRPr="00B66AE8" w:rsidRDefault="00614724" w:rsidP="001315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="00BD3B1B" w:rsidRPr="00B66AE8">
        <w:rPr>
          <w:rFonts w:ascii="Times New Roman" w:hAnsi="Times New Roman"/>
          <w:b/>
          <w:sz w:val="28"/>
          <w:szCs w:val="28"/>
        </w:rPr>
        <w:t>Решение комиссии:</w:t>
      </w:r>
    </w:p>
    <w:p w:rsidR="005D73D3" w:rsidRPr="005D73D3" w:rsidRDefault="001C1949" w:rsidP="0061472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211D46" w:rsidRPr="00211D46">
        <w:rPr>
          <w:rFonts w:ascii="Times New Roman" w:hAnsi="Times New Roman"/>
          <w:sz w:val="28"/>
          <w:szCs w:val="28"/>
        </w:rPr>
        <w:t xml:space="preserve"> </w:t>
      </w:r>
      <w:r w:rsidR="00211D46">
        <w:rPr>
          <w:rFonts w:ascii="Times New Roman" w:hAnsi="Times New Roman"/>
          <w:sz w:val="28"/>
          <w:szCs w:val="28"/>
        </w:rPr>
        <w:t>В</w:t>
      </w:r>
      <w:r w:rsidR="00211D46" w:rsidRPr="00B66AE8">
        <w:rPr>
          <w:rFonts w:ascii="Times New Roman" w:hAnsi="Times New Roman"/>
          <w:sz w:val="28"/>
          <w:szCs w:val="28"/>
        </w:rPr>
        <w:t xml:space="preserve"> соответствии с</w:t>
      </w:r>
      <w:r w:rsidR="009410A6">
        <w:rPr>
          <w:rFonts w:ascii="Times New Roman" w:hAnsi="Times New Roman"/>
          <w:sz w:val="28"/>
          <w:szCs w:val="28"/>
        </w:rPr>
        <w:t xml:space="preserve"> пункт</w:t>
      </w:r>
      <w:r w:rsidR="005D73D3">
        <w:rPr>
          <w:rFonts w:ascii="Times New Roman" w:hAnsi="Times New Roman"/>
          <w:sz w:val="28"/>
          <w:szCs w:val="28"/>
        </w:rPr>
        <w:t xml:space="preserve">ом </w:t>
      </w:r>
      <w:r w:rsidR="009410A6">
        <w:rPr>
          <w:rFonts w:ascii="Times New Roman" w:hAnsi="Times New Roman"/>
          <w:sz w:val="28"/>
          <w:szCs w:val="28"/>
        </w:rPr>
        <w:t xml:space="preserve">1 </w:t>
      </w:r>
      <w:r w:rsidR="00211D46" w:rsidRPr="00B66AE8">
        <w:rPr>
          <w:rFonts w:ascii="Times New Roman" w:hAnsi="Times New Roman"/>
          <w:sz w:val="28"/>
          <w:szCs w:val="28"/>
        </w:rPr>
        <w:t>стать</w:t>
      </w:r>
      <w:r w:rsidR="009410A6">
        <w:rPr>
          <w:rFonts w:ascii="Times New Roman" w:hAnsi="Times New Roman"/>
          <w:sz w:val="28"/>
          <w:szCs w:val="28"/>
        </w:rPr>
        <w:t>и</w:t>
      </w:r>
      <w:r w:rsidR="00211D46">
        <w:rPr>
          <w:rFonts w:ascii="Times New Roman" w:hAnsi="Times New Roman"/>
          <w:sz w:val="28"/>
          <w:szCs w:val="28"/>
        </w:rPr>
        <w:t xml:space="preserve"> </w:t>
      </w:r>
      <w:r w:rsidR="005D73D3">
        <w:rPr>
          <w:rFonts w:ascii="Times New Roman" w:hAnsi="Times New Roman"/>
          <w:sz w:val="28"/>
          <w:szCs w:val="28"/>
        </w:rPr>
        <w:t>15</w:t>
      </w:r>
      <w:r w:rsidR="009410A6">
        <w:rPr>
          <w:rFonts w:ascii="Times New Roman" w:hAnsi="Times New Roman"/>
          <w:sz w:val="28"/>
          <w:szCs w:val="28"/>
        </w:rPr>
        <w:t xml:space="preserve"> Положения</w:t>
      </w:r>
      <w:r w:rsidR="00211D46">
        <w:rPr>
          <w:rFonts w:ascii="Times New Roman" w:hAnsi="Times New Roman"/>
          <w:sz w:val="28"/>
          <w:szCs w:val="28"/>
        </w:rPr>
        <w:t xml:space="preserve"> о </w:t>
      </w:r>
      <w:r w:rsidR="009410A6">
        <w:rPr>
          <w:rFonts w:ascii="Times New Roman" w:hAnsi="Times New Roman"/>
          <w:sz w:val="28"/>
          <w:szCs w:val="28"/>
        </w:rPr>
        <w:t xml:space="preserve">закупках товаров, работ, услуг </w:t>
      </w:r>
      <w:r w:rsidR="00211D46">
        <w:rPr>
          <w:rFonts w:ascii="Times New Roman" w:hAnsi="Times New Roman"/>
          <w:sz w:val="28"/>
          <w:szCs w:val="28"/>
        </w:rPr>
        <w:t>Фонда</w:t>
      </w:r>
      <w:r w:rsidR="00666644">
        <w:rPr>
          <w:rFonts w:ascii="Times New Roman" w:hAnsi="Times New Roman"/>
          <w:sz w:val="28"/>
          <w:szCs w:val="28"/>
        </w:rPr>
        <w:t xml:space="preserve">, </w:t>
      </w:r>
      <w:r w:rsidR="005D73D3">
        <w:rPr>
          <w:rFonts w:ascii="Times New Roman" w:hAnsi="Times New Roman"/>
          <w:sz w:val="28"/>
          <w:szCs w:val="28"/>
        </w:rPr>
        <w:t xml:space="preserve">отменить закупочную процедуру в связи с </w:t>
      </w:r>
      <w:r w:rsidR="00666644">
        <w:rPr>
          <w:rFonts w:ascii="Times New Roman" w:hAnsi="Times New Roman"/>
          <w:sz w:val="28"/>
          <w:szCs w:val="28"/>
        </w:rPr>
        <w:t xml:space="preserve">необходимостью </w:t>
      </w:r>
      <w:r w:rsidR="005D73D3">
        <w:rPr>
          <w:rFonts w:ascii="Times New Roman" w:hAnsi="Times New Roman"/>
          <w:sz w:val="28"/>
          <w:szCs w:val="28"/>
        </w:rPr>
        <w:t>внесени</w:t>
      </w:r>
      <w:r w:rsidR="00666644">
        <w:rPr>
          <w:rFonts w:ascii="Times New Roman" w:hAnsi="Times New Roman"/>
          <w:sz w:val="28"/>
          <w:szCs w:val="28"/>
        </w:rPr>
        <w:t>я</w:t>
      </w:r>
      <w:r w:rsidR="005D73D3">
        <w:rPr>
          <w:rFonts w:ascii="Times New Roman" w:hAnsi="Times New Roman"/>
          <w:sz w:val="28"/>
          <w:szCs w:val="28"/>
        </w:rPr>
        <w:t xml:space="preserve"> изменений</w:t>
      </w:r>
      <w:r w:rsidR="005D73D3" w:rsidRPr="005D73D3">
        <w:rPr>
          <w:rFonts w:ascii="Times New Roman" w:hAnsi="Times New Roman"/>
          <w:sz w:val="28"/>
          <w:szCs w:val="28"/>
        </w:rPr>
        <w:t xml:space="preserve"> в техническое задание и проект договора</w:t>
      </w:r>
      <w:r w:rsidR="00247026">
        <w:rPr>
          <w:rFonts w:ascii="Times New Roman" w:hAnsi="Times New Roman"/>
          <w:sz w:val="28"/>
          <w:szCs w:val="28"/>
        </w:rPr>
        <w:t xml:space="preserve"> </w:t>
      </w:r>
      <w:r w:rsidR="00666644">
        <w:rPr>
          <w:rFonts w:ascii="Times New Roman" w:hAnsi="Times New Roman"/>
          <w:sz w:val="28"/>
          <w:szCs w:val="28"/>
        </w:rPr>
        <w:t xml:space="preserve">по результатам </w:t>
      </w:r>
      <w:r w:rsidR="00C35BFF">
        <w:rPr>
          <w:rFonts w:ascii="Times New Roman" w:hAnsi="Times New Roman"/>
          <w:sz w:val="28"/>
          <w:szCs w:val="28"/>
        </w:rPr>
        <w:t xml:space="preserve">разработки комплексной концепции </w:t>
      </w:r>
      <w:r w:rsidR="0030079E">
        <w:rPr>
          <w:rFonts w:ascii="Times New Roman" w:hAnsi="Times New Roman"/>
          <w:sz w:val="28"/>
          <w:szCs w:val="28"/>
        </w:rPr>
        <w:t>развития Соловецкого</w:t>
      </w:r>
      <w:r w:rsidR="00C35BFF">
        <w:rPr>
          <w:rFonts w:ascii="Times New Roman" w:hAnsi="Times New Roman"/>
          <w:sz w:val="28"/>
          <w:szCs w:val="28"/>
        </w:rPr>
        <w:t xml:space="preserve"> архипелага</w:t>
      </w:r>
      <w:r w:rsidR="005D73D3" w:rsidRPr="005D73D3">
        <w:rPr>
          <w:rFonts w:ascii="Times New Roman" w:hAnsi="Times New Roman"/>
          <w:sz w:val="28"/>
          <w:szCs w:val="28"/>
        </w:rPr>
        <w:t xml:space="preserve">. </w:t>
      </w:r>
    </w:p>
    <w:p w:rsidR="005D73D3" w:rsidRDefault="005D73D3" w:rsidP="001315F9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1D46" w:rsidRPr="00211D46" w:rsidRDefault="00614724" w:rsidP="001315F9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</w:t>
      </w:r>
      <w:r w:rsidR="00BD3B1B" w:rsidRPr="00B66AE8">
        <w:rPr>
          <w:rFonts w:ascii="Times New Roman" w:hAnsi="Times New Roman"/>
          <w:b/>
          <w:bCs/>
          <w:sz w:val="28"/>
          <w:szCs w:val="28"/>
        </w:rPr>
        <w:t>Публикация и хранение протокола:</w:t>
      </w:r>
      <w:r w:rsidR="00211D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11D46" w:rsidRPr="00211D46">
        <w:rPr>
          <w:rFonts w:ascii="Times New Roman" w:hAnsi="Times New Roman"/>
          <w:bCs/>
          <w:sz w:val="28"/>
          <w:szCs w:val="28"/>
        </w:rPr>
        <w:t xml:space="preserve">Протокол опубликовать на </w:t>
      </w:r>
      <w:r w:rsidR="009410A6">
        <w:rPr>
          <w:rFonts w:ascii="Times New Roman" w:hAnsi="Times New Roman"/>
          <w:bCs/>
          <w:sz w:val="28"/>
          <w:szCs w:val="28"/>
        </w:rPr>
        <w:t xml:space="preserve">официальном </w:t>
      </w:r>
      <w:r w:rsidR="00211D46" w:rsidRPr="00211D46">
        <w:rPr>
          <w:rFonts w:ascii="Times New Roman" w:hAnsi="Times New Roman"/>
          <w:bCs/>
          <w:sz w:val="28"/>
          <w:szCs w:val="28"/>
        </w:rPr>
        <w:t>сайте Фонда.</w:t>
      </w:r>
    </w:p>
    <w:p w:rsidR="00BD3B1B" w:rsidRPr="00B66AE8" w:rsidRDefault="00BD3B1B" w:rsidP="001315F9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B66AE8">
        <w:rPr>
          <w:rFonts w:ascii="Times New Roman" w:hAnsi="Times New Roman"/>
          <w:sz w:val="28"/>
          <w:szCs w:val="28"/>
        </w:rPr>
        <w:t xml:space="preserve">Настоящий протокол составлен в </w:t>
      </w:r>
      <w:r w:rsidR="001C1949">
        <w:rPr>
          <w:rFonts w:ascii="Times New Roman" w:hAnsi="Times New Roman"/>
          <w:sz w:val="28"/>
          <w:szCs w:val="28"/>
        </w:rPr>
        <w:t xml:space="preserve">одном экземпляре </w:t>
      </w:r>
      <w:r w:rsidR="001C1949" w:rsidRPr="00B66AE8">
        <w:rPr>
          <w:rFonts w:ascii="Times New Roman" w:hAnsi="Times New Roman"/>
          <w:sz w:val="28"/>
          <w:szCs w:val="28"/>
        </w:rPr>
        <w:t>и</w:t>
      </w:r>
      <w:r w:rsidRPr="00B66AE8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 w:rsidR="001C1949">
        <w:rPr>
          <w:rFonts w:ascii="Times New Roman" w:hAnsi="Times New Roman"/>
          <w:sz w:val="28"/>
          <w:szCs w:val="28"/>
        </w:rPr>
        <w:t>Фонда и на электронной торговой площадке Сбербанк-АСТ</w:t>
      </w:r>
      <w:r w:rsidRPr="00B66AE8">
        <w:rPr>
          <w:rFonts w:ascii="Times New Roman" w:hAnsi="Times New Roman"/>
          <w:sz w:val="28"/>
          <w:szCs w:val="28"/>
        </w:rPr>
        <w:t>.</w:t>
      </w:r>
    </w:p>
    <w:p w:rsidR="00C35BFF" w:rsidRDefault="00C35BFF" w:rsidP="00211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D3B1B" w:rsidRPr="00B66AE8" w:rsidRDefault="00C35BFF" w:rsidP="00211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           </w:t>
      </w:r>
      <w:r w:rsidR="00BD3B1B" w:rsidRPr="00B66AE8">
        <w:rPr>
          <w:rFonts w:ascii="Times New Roman" w:eastAsia="Times New Roman" w:hAnsi="Times New Roman"/>
          <w:b/>
          <w:bCs/>
          <w:sz w:val="28"/>
          <w:szCs w:val="28"/>
        </w:rPr>
        <w:t>Подписи членов комиссии:</w:t>
      </w:r>
    </w:p>
    <w:p w:rsidR="00BD3B1B" w:rsidRPr="00B66AE8" w:rsidRDefault="00BD3B1B" w:rsidP="00211D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B66AE8">
        <w:rPr>
          <w:rFonts w:ascii="Times New Roman" w:eastAsia="Times New Roman" w:hAnsi="Times New Roman"/>
          <w:sz w:val="28"/>
          <w:szCs w:val="28"/>
        </w:rPr>
        <w:t xml:space="preserve">Протокол подписан всеми присутствующими на заседании </w:t>
      </w:r>
      <w:r w:rsidR="001315F9" w:rsidRPr="00B66AE8">
        <w:rPr>
          <w:rFonts w:ascii="Times New Roman" w:eastAsia="Times New Roman" w:hAnsi="Times New Roman"/>
          <w:sz w:val="28"/>
          <w:szCs w:val="28"/>
        </w:rPr>
        <w:t>членами комиссии</w:t>
      </w:r>
      <w:r w:rsidRPr="00B66AE8">
        <w:rPr>
          <w:rFonts w:ascii="Times New Roman" w:eastAsia="Times New Roman" w:hAnsi="Times New Roman"/>
          <w:sz w:val="28"/>
          <w:szCs w:val="28"/>
        </w:rPr>
        <w:t>.</w:t>
      </w:r>
    </w:p>
    <w:tbl>
      <w:tblPr>
        <w:tblW w:w="9617" w:type="dxa"/>
        <w:tblCellSpacing w:w="15" w:type="dxa"/>
        <w:tblLook w:val="04A0" w:firstRow="1" w:lastRow="0" w:firstColumn="1" w:lastColumn="0" w:noHBand="0" w:noVBand="1"/>
      </w:tblPr>
      <w:tblGrid>
        <w:gridCol w:w="5007"/>
        <w:gridCol w:w="4610"/>
      </w:tblGrid>
      <w:tr w:rsidR="00211D46" w:rsidRPr="00B66AE8" w:rsidTr="00211D46">
        <w:trPr>
          <w:tblCellSpacing w:w="15" w:type="dxa"/>
        </w:trPr>
        <w:tc>
          <w:tcPr>
            <w:tcW w:w="496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1D46" w:rsidRPr="00B66AE8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1D46" w:rsidRPr="00B66AE8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Пасько Игорь Анатольевич </w:t>
            </w:r>
          </w:p>
        </w:tc>
      </w:tr>
      <w:tr w:rsidR="00211D46" w:rsidRPr="00B66AE8" w:rsidTr="00211D46">
        <w:trPr>
          <w:tblCellSpacing w:w="15" w:type="dxa"/>
        </w:trPr>
        <w:tc>
          <w:tcPr>
            <w:tcW w:w="496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1D46" w:rsidRPr="00B66AE8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1D46" w:rsidRPr="00B66AE8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Ивец Владимир Михайлович </w:t>
            </w:r>
          </w:p>
        </w:tc>
      </w:tr>
      <w:tr w:rsidR="00211D46" w:rsidRPr="00B66AE8" w:rsidTr="00211D46">
        <w:trPr>
          <w:tblCellSpacing w:w="15" w:type="dxa"/>
        </w:trPr>
        <w:tc>
          <w:tcPr>
            <w:tcW w:w="496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1D46" w:rsidRPr="00B66AE8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211D46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  <w:p w:rsidR="00211D46" w:rsidRPr="00E026A3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 w:rsidRPr="00B66AE8">
              <w:rPr>
                <w:rFonts w:ascii="Times New Roman" w:hAnsi="Times New Roman"/>
                <w:sz w:val="28"/>
                <w:szCs w:val="28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11D46" w:rsidRPr="00B66AE8" w:rsidRDefault="00E53401" w:rsidP="00E84C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Лукьянов Сергей Викторович </w:t>
            </w:r>
            <w:r w:rsidR="00211D4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1D46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Вострокнутова Ольга Юрьевна </w:t>
            </w:r>
          </w:p>
          <w:p w:rsidR="00211D46" w:rsidRPr="00B66AE8" w:rsidRDefault="00211D46" w:rsidP="00E84C5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Шеварихин Андрей Анатольевич</w:t>
            </w:r>
            <w:bookmarkStart w:id="0" w:name="_GoBack"/>
            <w:bookmarkEnd w:id="0"/>
          </w:p>
        </w:tc>
      </w:tr>
    </w:tbl>
    <w:p w:rsidR="0061511E" w:rsidRPr="00B66AE8" w:rsidRDefault="0061511E">
      <w:pPr>
        <w:rPr>
          <w:rFonts w:ascii="Times New Roman" w:hAnsi="Times New Roman"/>
          <w:sz w:val="28"/>
          <w:szCs w:val="28"/>
        </w:rPr>
      </w:pPr>
    </w:p>
    <w:sectPr w:rsidR="0061511E" w:rsidRPr="00B66AE8" w:rsidSect="000C3AB4">
      <w:pgSz w:w="11906" w:h="16838"/>
      <w:pgMar w:top="1134" w:right="850" w:bottom="709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CBB" w:rsidRDefault="00587CBB" w:rsidP="00880F39">
      <w:pPr>
        <w:spacing w:after="0" w:line="240" w:lineRule="auto"/>
      </w:pPr>
      <w:r>
        <w:separator/>
      </w:r>
    </w:p>
  </w:endnote>
  <w:endnote w:type="continuationSeparator" w:id="0">
    <w:p w:rsidR="00587CBB" w:rsidRDefault="00587CBB" w:rsidP="00880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CBB" w:rsidRDefault="00587CBB" w:rsidP="00880F39">
      <w:pPr>
        <w:spacing w:after="0" w:line="240" w:lineRule="auto"/>
      </w:pPr>
      <w:r>
        <w:separator/>
      </w:r>
    </w:p>
  </w:footnote>
  <w:footnote w:type="continuationSeparator" w:id="0">
    <w:p w:rsidR="00587CBB" w:rsidRDefault="00587CBB" w:rsidP="00880F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ignoreMixedContent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B1B"/>
    <w:rsid w:val="00015744"/>
    <w:rsid w:val="00072D33"/>
    <w:rsid w:val="00092C57"/>
    <w:rsid w:val="000A11CF"/>
    <w:rsid w:val="000C3AB4"/>
    <w:rsid w:val="000D56F0"/>
    <w:rsid w:val="001304BB"/>
    <w:rsid w:val="001315F9"/>
    <w:rsid w:val="00185E56"/>
    <w:rsid w:val="001C1949"/>
    <w:rsid w:val="001F1A36"/>
    <w:rsid w:val="00211D46"/>
    <w:rsid w:val="00213760"/>
    <w:rsid w:val="00247026"/>
    <w:rsid w:val="00294B04"/>
    <w:rsid w:val="0029655B"/>
    <w:rsid w:val="002E6C1E"/>
    <w:rsid w:val="0030079E"/>
    <w:rsid w:val="00322C58"/>
    <w:rsid w:val="003340C8"/>
    <w:rsid w:val="003512C8"/>
    <w:rsid w:val="003C3B1C"/>
    <w:rsid w:val="003F015D"/>
    <w:rsid w:val="003F1E1B"/>
    <w:rsid w:val="00403AA9"/>
    <w:rsid w:val="00462EE3"/>
    <w:rsid w:val="00473321"/>
    <w:rsid w:val="0049080D"/>
    <w:rsid w:val="00587CBB"/>
    <w:rsid w:val="005D73D3"/>
    <w:rsid w:val="005E483C"/>
    <w:rsid w:val="00614724"/>
    <w:rsid w:val="0061511E"/>
    <w:rsid w:val="00615409"/>
    <w:rsid w:val="00626F2F"/>
    <w:rsid w:val="00641383"/>
    <w:rsid w:val="00641D8E"/>
    <w:rsid w:val="00666644"/>
    <w:rsid w:val="006B3EA6"/>
    <w:rsid w:val="006D10DF"/>
    <w:rsid w:val="006D556B"/>
    <w:rsid w:val="006F0B3D"/>
    <w:rsid w:val="00706E19"/>
    <w:rsid w:val="0072282E"/>
    <w:rsid w:val="00732106"/>
    <w:rsid w:val="007A0795"/>
    <w:rsid w:val="007B3E53"/>
    <w:rsid w:val="00832EAF"/>
    <w:rsid w:val="00862466"/>
    <w:rsid w:val="00880F39"/>
    <w:rsid w:val="008C564B"/>
    <w:rsid w:val="009410A6"/>
    <w:rsid w:val="009667BE"/>
    <w:rsid w:val="00984866"/>
    <w:rsid w:val="00A80FB8"/>
    <w:rsid w:val="00B274CE"/>
    <w:rsid w:val="00B32EEB"/>
    <w:rsid w:val="00B40CC9"/>
    <w:rsid w:val="00B62A40"/>
    <w:rsid w:val="00B66AE8"/>
    <w:rsid w:val="00BD3B1B"/>
    <w:rsid w:val="00C21F08"/>
    <w:rsid w:val="00C35BFF"/>
    <w:rsid w:val="00C415C9"/>
    <w:rsid w:val="00C46FCD"/>
    <w:rsid w:val="00C801BD"/>
    <w:rsid w:val="00CD12FD"/>
    <w:rsid w:val="00D07954"/>
    <w:rsid w:val="00E026A3"/>
    <w:rsid w:val="00E13435"/>
    <w:rsid w:val="00E25477"/>
    <w:rsid w:val="00E5152A"/>
    <w:rsid w:val="00E53401"/>
    <w:rsid w:val="00E84C51"/>
    <w:rsid w:val="00EA5CE0"/>
    <w:rsid w:val="00EB0D1E"/>
    <w:rsid w:val="00F01F34"/>
    <w:rsid w:val="00F15716"/>
    <w:rsid w:val="00F21199"/>
    <w:rsid w:val="00F7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48C4F-78D8-4979-84F7-CD3B028F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E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D3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BD3B1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ill">
    <w:name w:val="fill"/>
    <w:rsid w:val="00BD3B1B"/>
    <w:rPr>
      <w:b/>
      <w:bCs/>
      <w:i/>
      <w:iCs/>
      <w:color w:val="FF0000"/>
    </w:rPr>
  </w:style>
  <w:style w:type="character" w:customStyle="1" w:styleId="sfwc">
    <w:name w:val="sfwc"/>
    <w:basedOn w:val="a0"/>
    <w:rsid w:val="00BD3B1B"/>
  </w:style>
  <w:style w:type="character" w:styleId="a3">
    <w:name w:val="annotation reference"/>
    <w:uiPriority w:val="99"/>
    <w:semiHidden/>
    <w:unhideWhenUsed/>
    <w:rsid w:val="00BD3B1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BD3B1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примечания Знак"/>
    <w:link w:val="a4"/>
    <w:uiPriority w:val="99"/>
    <w:semiHidden/>
    <w:rsid w:val="00BD3B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D3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BD3B1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80F3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0F39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semiHidden/>
    <w:unhideWhenUsed/>
    <w:rsid w:val="00880F3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880F39"/>
    <w:rPr>
      <w:sz w:val="22"/>
      <w:szCs w:val="22"/>
      <w:lang w:eastAsia="en-US"/>
    </w:rPr>
  </w:style>
  <w:style w:type="table" w:styleId="ac">
    <w:name w:val="Table Grid"/>
    <w:basedOn w:val="a1"/>
    <w:uiPriority w:val="59"/>
    <w:rsid w:val="00614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burlova</dc:creator>
  <cp:keywords/>
  <dc:description/>
  <cp:lastModifiedBy>Pasko.IA</cp:lastModifiedBy>
  <cp:revision>8</cp:revision>
  <cp:lastPrinted>2019-06-20T15:09:00Z</cp:lastPrinted>
  <dcterms:created xsi:type="dcterms:W3CDTF">2019-06-20T14:33:00Z</dcterms:created>
  <dcterms:modified xsi:type="dcterms:W3CDTF">2019-06-21T06:39:00Z</dcterms:modified>
</cp:coreProperties>
</file>