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E7D" w:rsidRDefault="00582E7D" w:rsidP="008452E9">
      <w:pPr>
        <w:pStyle w:val="20"/>
        <w:shd w:val="clear" w:color="auto" w:fill="auto"/>
        <w:spacing w:after="0" w:line="240" w:lineRule="exact"/>
        <w:ind w:left="127" w:hanging="75"/>
        <w:jc w:val="center"/>
        <w:rPr>
          <w:rStyle w:val="212pt"/>
          <w:b w:val="0"/>
          <w:sz w:val="28"/>
          <w:szCs w:val="28"/>
        </w:rPr>
        <w:sectPr w:rsidR="00582E7D" w:rsidSect="001C541A">
          <w:pgSz w:w="16838" w:h="11906" w:orient="landscape"/>
          <w:pgMar w:top="993" w:right="1134" w:bottom="426" w:left="1134" w:header="708" w:footer="708" w:gutter="0"/>
          <w:cols w:space="708"/>
          <w:docGrid w:linePitch="360"/>
        </w:sectPr>
      </w:pPr>
    </w:p>
    <w:p w:rsidR="00582E7D" w:rsidRDefault="00582E7D"/>
    <w:tbl>
      <w:tblPr>
        <w:tblpPr w:leftFromText="180" w:rightFromText="180" w:vertAnchor="text" w:horzAnchor="margin" w:tblpXSpec="center" w:tblpY="-822"/>
        <w:tblW w:w="1562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5"/>
        <w:gridCol w:w="1806"/>
        <w:gridCol w:w="1668"/>
        <w:gridCol w:w="6111"/>
        <w:gridCol w:w="5632"/>
      </w:tblGrid>
      <w:tr w:rsidR="00D04729" w:rsidRPr="00582E7D" w:rsidTr="001C541A">
        <w:trPr>
          <w:trHeight w:hRule="exact" w:val="1150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left="127" w:hanging="75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12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sz w:val="28"/>
                <w:szCs w:val="28"/>
              </w:rPr>
              <w:t>Раздел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before="120" w:after="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sz w:val="28"/>
                <w:szCs w:val="28"/>
              </w:rPr>
              <w:t>документации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12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sz w:val="28"/>
                <w:szCs w:val="28"/>
              </w:rPr>
              <w:t>Пункт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before="120" w:after="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sz w:val="28"/>
                <w:szCs w:val="28"/>
              </w:rPr>
              <w:t>документации</w:t>
            </w:r>
          </w:p>
        </w:tc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sz w:val="28"/>
                <w:szCs w:val="28"/>
              </w:rPr>
              <w:t>Суть запроса на разъяснение</w:t>
            </w:r>
          </w:p>
        </w:tc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firstLine="0"/>
              <w:jc w:val="center"/>
              <w:rPr>
                <w:rStyle w:val="212pt"/>
                <w:sz w:val="28"/>
                <w:szCs w:val="28"/>
              </w:rPr>
            </w:pPr>
            <w:r w:rsidRPr="00582E7D">
              <w:rPr>
                <w:rStyle w:val="212pt"/>
                <w:sz w:val="28"/>
                <w:szCs w:val="28"/>
              </w:rPr>
              <w:t>Комментарии Фонда</w:t>
            </w:r>
          </w:p>
        </w:tc>
      </w:tr>
      <w:tr w:rsidR="00D04729" w:rsidRPr="00582E7D" w:rsidTr="001C541A">
        <w:trPr>
          <w:trHeight w:hRule="exact" w:val="3392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12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before="120" w:after="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8452E9" w:rsidP="008A5C93">
            <w:pPr>
              <w:pStyle w:val="20"/>
              <w:shd w:val="clear" w:color="auto" w:fill="auto"/>
              <w:spacing w:after="0" w:line="240" w:lineRule="exact"/>
              <w:ind w:left="34" w:right="72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 xml:space="preserve">Пункт </w:t>
            </w:r>
            <w:r w:rsidR="00D04729" w:rsidRPr="00582E7D">
              <w:rPr>
                <w:rStyle w:val="212pt"/>
                <w:b w:val="0"/>
                <w:sz w:val="28"/>
                <w:szCs w:val="28"/>
              </w:rPr>
              <w:t>1.1</w:t>
            </w:r>
          </w:p>
        </w:tc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auto"/>
              <w:ind w:left="55" w:right="127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Удалить слова «Заказчик поручает»</w:t>
            </w:r>
          </w:p>
        </w:tc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541A" w:rsidRPr="001C541A" w:rsidRDefault="001C541A" w:rsidP="008A5C93">
            <w:pPr>
              <w:pStyle w:val="20"/>
              <w:shd w:val="clear" w:color="auto" w:fill="auto"/>
              <w:spacing w:after="0" w:line="240" w:lineRule="auto"/>
              <w:ind w:left="127" w:right="128" w:firstLine="0"/>
              <w:jc w:val="center"/>
              <w:rPr>
                <w:rStyle w:val="212pt"/>
                <w:sz w:val="28"/>
                <w:szCs w:val="28"/>
              </w:rPr>
            </w:pPr>
            <w:r w:rsidRPr="001C541A">
              <w:rPr>
                <w:rStyle w:val="212pt"/>
                <w:sz w:val="28"/>
                <w:szCs w:val="28"/>
              </w:rPr>
              <w:t>(Пункт по своей сути не является запросом на разъяснение, а является предложением по внесению изменений в закупочную документацию в отсутствие правовых оснований).</w:t>
            </w:r>
          </w:p>
          <w:p w:rsidR="00D04729" w:rsidRPr="00582E7D" w:rsidRDefault="003D0BCA" w:rsidP="008A5C93">
            <w:pPr>
              <w:pStyle w:val="20"/>
              <w:shd w:val="clear" w:color="auto" w:fill="auto"/>
              <w:spacing w:after="0" w:line="240" w:lineRule="auto"/>
              <w:ind w:left="127" w:right="128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Примененная формулировка не искажает предмет договора и соответствует содержанию предмета договора подряда, установленному ст. 702 ГК РФ</w:t>
            </w:r>
          </w:p>
        </w:tc>
      </w:tr>
      <w:tr w:rsidR="00D04729" w:rsidRPr="00582E7D" w:rsidTr="008A5C93">
        <w:trPr>
          <w:trHeight w:hRule="exact" w:val="4470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18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before="180" w:after="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74" w:lineRule="exact"/>
              <w:ind w:left="34" w:right="72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Абзац 3 и 4 п. 3.2</w:t>
            </w:r>
          </w:p>
        </w:tc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auto"/>
              <w:ind w:left="55" w:right="127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В проекте договора указаны цифры распределения финансовых средств, при этом допущены неточности в написании цифровых и прописных данных: на 2020 год пропущены в прописном виде суммы цифра 500 рублей, на 2021 год дважды указаны копейки - 41 и 00 копеек.</w:t>
            </w:r>
          </w:p>
        </w:tc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0BCA" w:rsidRPr="00582E7D" w:rsidRDefault="003D0BCA" w:rsidP="008A5C93">
            <w:pPr>
              <w:pStyle w:val="20"/>
              <w:spacing w:after="0" w:line="274" w:lineRule="exact"/>
              <w:ind w:left="127" w:right="128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Указанные неточности являются опечатками и на цену договора, указанную в п. 2.1, не влияют.</w:t>
            </w:r>
            <w:r w:rsidR="008452E9" w:rsidRPr="00582E7D">
              <w:rPr>
                <w:rStyle w:val="212pt"/>
                <w:b w:val="0"/>
                <w:sz w:val="28"/>
                <w:szCs w:val="28"/>
              </w:rPr>
              <w:t xml:space="preserve"> </w:t>
            </w:r>
          </w:p>
          <w:p w:rsidR="00D04729" w:rsidRPr="00582E7D" w:rsidRDefault="006F7C5B" w:rsidP="008A5C93">
            <w:pPr>
              <w:pStyle w:val="20"/>
              <w:shd w:val="clear" w:color="auto" w:fill="auto"/>
              <w:spacing w:after="0" w:line="274" w:lineRule="exact"/>
              <w:ind w:left="127" w:right="128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В соответс</w:t>
            </w:r>
            <w:r w:rsidR="008452E9" w:rsidRPr="00582E7D">
              <w:rPr>
                <w:rStyle w:val="212pt"/>
                <w:b w:val="0"/>
                <w:sz w:val="28"/>
                <w:szCs w:val="28"/>
              </w:rPr>
              <w:t>твии с разделом III ст.59 п.11 П</w:t>
            </w:r>
            <w:r w:rsidRPr="00582E7D">
              <w:rPr>
                <w:rStyle w:val="212pt"/>
                <w:b w:val="0"/>
                <w:sz w:val="28"/>
                <w:szCs w:val="28"/>
              </w:rPr>
              <w:t>оложения о закупках товаров работ и услуг Фонд по согласованию с контрагентом при заключении и исполнении договора вправе изменить иные не существенные условия договора.</w:t>
            </w:r>
          </w:p>
        </w:tc>
      </w:tr>
    </w:tbl>
    <w:p w:rsidR="00582E7D" w:rsidRDefault="00582E7D">
      <w:r>
        <w:br w:type="page"/>
      </w:r>
    </w:p>
    <w:tbl>
      <w:tblPr>
        <w:tblpPr w:leftFromText="180" w:rightFromText="180" w:vertAnchor="text" w:horzAnchor="margin" w:tblpXSpec="center" w:tblpY="-822"/>
        <w:tblW w:w="157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1819"/>
        <w:gridCol w:w="1680"/>
        <w:gridCol w:w="6153"/>
        <w:gridCol w:w="5670"/>
      </w:tblGrid>
      <w:tr w:rsidR="00D04729" w:rsidRPr="00582E7D" w:rsidTr="008A5C93">
        <w:trPr>
          <w:trHeight w:hRule="exact" w:val="3827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18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before="180" w:after="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452E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left="34" w:right="72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Абзац 2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left="34" w:right="72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п. 3.4.</w:t>
            </w:r>
          </w:p>
        </w:tc>
        <w:tc>
          <w:tcPr>
            <w:tcW w:w="6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auto"/>
              <w:ind w:left="55" w:right="127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В проекте договора указано предоставление новой банковской гарантии в случае не</w:t>
            </w:r>
            <w:r w:rsidR="00406429" w:rsidRPr="00582E7D">
              <w:rPr>
                <w:rStyle w:val="212pt"/>
                <w:b w:val="0"/>
                <w:sz w:val="28"/>
                <w:szCs w:val="28"/>
              </w:rPr>
              <w:t xml:space="preserve"> </w:t>
            </w:r>
            <w:r w:rsidRPr="00582E7D">
              <w:rPr>
                <w:rStyle w:val="212pt"/>
                <w:b w:val="0"/>
                <w:sz w:val="28"/>
                <w:szCs w:val="28"/>
              </w:rPr>
              <w:t>отработки аванса к концу текущего года. На какую сумму предоставляется новая банковская гарантия? С учетом неотработанного аванса (т.е. в плюс к следующему году или нет)?</w:t>
            </w:r>
          </w:p>
          <w:p w:rsidR="008452E9" w:rsidRPr="00582E7D" w:rsidRDefault="008452E9" w:rsidP="008A5C93">
            <w:pPr>
              <w:pStyle w:val="20"/>
              <w:shd w:val="clear" w:color="auto" w:fill="auto"/>
              <w:spacing w:after="0" w:line="240" w:lineRule="auto"/>
              <w:ind w:left="55" w:right="127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  <w:p w:rsidR="008452E9" w:rsidRPr="00582E7D" w:rsidRDefault="008452E9" w:rsidP="008A5C93">
            <w:pPr>
              <w:pStyle w:val="20"/>
              <w:shd w:val="clear" w:color="auto" w:fill="auto"/>
              <w:spacing w:after="0" w:line="240" w:lineRule="auto"/>
              <w:ind w:left="55" w:right="127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452E9" w:rsidRPr="00582E7D" w:rsidRDefault="008452E9" w:rsidP="008A5C93">
            <w:pPr>
              <w:spacing w:after="0" w:line="240" w:lineRule="auto"/>
              <w:ind w:left="127" w:right="12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2E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соответствии с условиями договора Подрядчик предоставляет Заказчику банковскую гарантию на сумму аванса.</w:t>
            </w:r>
          </w:p>
          <w:p w:rsidR="00D04729" w:rsidRPr="00582E7D" w:rsidRDefault="008452E9" w:rsidP="008A5C93">
            <w:pPr>
              <w:pStyle w:val="20"/>
              <w:shd w:val="clear" w:color="auto" w:fill="auto"/>
              <w:spacing w:after="0" w:line="240" w:lineRule="auto"/>
              <w:ind w:left="127" w:right="128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Fonts w:eastAsiaTheme="minorHAnsi"/>
                <w:sz w:val="28"/>
                <w:szCs w:val="28"/>
                <w:lang w:eastAsia="ru-RU"/>
              </w:rPr>
              <w:t>В случае неотработки аванса к концу года (срок действия ранее предоставленной банковской гарантии истекает 1 марта следующего года) Подрядчик обязан предоставить новую банковскую гарантию (вместо старой банковской гарантии) на сумму неотработанного аванса</w:t>
            </w:r>
            <w:r w:rsidR="004803B9" w:rsidRPr="00582E7D">
              <w:rPr>
                <w:rFonts w:eastAsiaTheme="minorHAnsi"/>
                <w:sz w:val="28"/>
                <w:szCs w:val="28"/>
                <w:lang w:eastAsia="ru-RU"/>
              </w:rPr>
              <w:t xml:space="preserve"> на срок, указанный в п.12.6</w:t>
            </w:r>
            <w:r w:rsidRPr="00582E7D">
              <w:rPr>
                <w:rFonts w:eastAsiaTheme="minorHAnsi"/>
                <w:sz w:val="28"/>
                <w:szCs w:val="28"/>
                <w:lang w:eastAsia="ru-RU"/>
              </w:rPr>
              <w:t>.</w:t>
            </w:r>
          </w:p>
        </w:tc>
      </w:tr>
      <w:tr w:rsidR="00D04729" w:rsidRPr="00582E7D" w:rsidTr="008A5C93">
        <w:trPr>
          <w:trHeight w:hRule="exact" w:val="3131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18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before="180" w:after="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04729" w:rsidRPr="00582E7D" w:rsidRDefault="008452E9" w:rsidP="008A5C93">
            <w:pPr>
              <w:pStyle w:val="20"/>
              <w:shd w:val="clear" w:color="auto" w:fill="auto"/>
              <w:spacing w:after="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 xml:space="preserve">Пункт </w:t>
            </w:r>
            <w:r w:rsidR="00D04729" w:rsidRPr="00582E7D">
              <w:rPr>
                <w:rStyle w:val="212pt"/>
                <w:b w:val="0"/>
                <w:sz w:val="28"/>
                <w:szCs w:val="28"/>
              </w:rPr>
              <w:t>4.4.</w:t>
            </w:r>
          </w:p>
        </w:tc>
        <w:tc>
          <w:tcPr>
            <w:tcW w:w="6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auto"/>
              <w:ind w:left="55" w:right="127"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В проекте договора указано, что датой выполнения всех обязательств по договору является дата окончания гарантийных обязательств Подрядчика. Не уточнено: всех обязательств - это и Заказчика, и Подрядчика? Таким образом, получается, что все обязательства сторонами считаются выполненными, только по истечении 5 лет?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2E9" w:rsidRPr="00582E7D" w:rsidRDefault="008452E9" w:rsidP="008A5C93">
            <w:pPr>
              <w:spacing w:after="0" w:line="240" w:lineRule="auto"/>
              <w:ind w:right="12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2E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Заказчик свои обязательства, установленные договором, завершает после проведения окончательного расчета на основании оформленных в установленном порядке документов по приемке выполненных работ.</w:t>
            </w:r>
          </w:p>
          <w:p w:rsidR="00D04729" w:rsidRPr="00582E7D" w:rsidRDefault="008452E9" w:rsidP="008A5C93">
            <w:pPr>
              <w:pStyle w:val="20"/>
              <w:shd w:val="clear" w:color="auto" w:fill="auto"/>
              <w:spacing w:after="0" w:line="240" w:lineRule="auto"/>
              <w:ind w:right="128" w:firstLine="0"/>
              <w:jc w:val="center"/>
              <w:rPr>
                <w:rStyle w:val="212pt"/>
                <w:sz w:val="28"/>
                <w:szCs w:val="28"/>
              </w:rPr>
            </w:pPr>
            <w:r w:rsidRPr="00582E7D">
              <w:rPr>
                <w:rFonts w:eastAsiaTheme="minorHAnsi"/>
                <w:sz w:val="28"/>
                <w:szCs w:val="28"/>
                <w:lang w:eastAsia="ru-RU"/>
              </w:rPr>
              <w:t>Обязательства Подрядчика по договору завершаются истечением гарантийного срока (п.15.1 договора).</w:t>
            </w:r>
          </w:p>
        </w:tc>
      </w:tr>
    </w:tbl>
    <w:p w:rsidR="00D03DB8" w:rsidRPr="00582E7D" w:rsidRDefault="00D03DB8" w:rsidP="008452E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111"/>
        <w:tblW w:w="153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665"/>
        <w:gridCol w:w="1029"/>
        <w:gridCol w:w="5953"/>
        <w:gridCol w:w="6095"/>
      </w:tblGrid>
      <w:tr w:rsidR="00D04729" w:rsidRPr="00582E7D" w:rsidTr="001C541A">
        <w:trPr>
          <w:trHeight w:hRule="exact" w:val="79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4729" w:rsidRPr="00582E7D" w:rsidRDefault="00D04729" w:rsidP="008A5C93">
            <w:pPr>
              <w:pStyle w:val="20"/>
              <w:shd w:val="clear" w:color="auto" w:fill="auto"/>
              <w:spacing w:after="180" w:line="240" w:lineRule="exact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exact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4729" w:rsidRPr="00582E7D" w:rsidRDefault="00864C45" w:rsidP="008A5C93">
            <w:pPr>
              <w:pStyle w:val="20"/>
              <w:shd w:val="clear" w:color="auto" w:fill="auto"/>
              <w:spacing w:after="0" w:line="240" w:lineRule="auto"/>
              <w:ind w:left="34" w:firstLine="142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Пункт</w:t>
            </w:r>
            <w:r w:rsidR="00D04729" w:rsidRPr="00582E7D">
              <w:rPr>
                <w:rStyle w:val="212pt"/>
                <w:b w:val="0"/>
                <w:sz w:val="28"/>
                <w:szCs w:val="28"/>
              </w:rPr>
              <w:t>5.2.8.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7C5B" w:rsidRPr="00582E7D" w:rsidRDefault="00D04729" w:rsidP="008A5C93">
            <w:pPr>
              <w:pStyle w:val="20"/>
              <w:shd w:val="clear" w:color="auto" w:fill="auto"/>
              <w:spacing w:after="0" w:line="240" w:lineRule="auto"/>
              <w:ind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="Microsoft Sans Serif"/>
                <w:b w:val="0"/>
                <w:sz w:val="28"/>
                <w:szCs w:val="28"/>
              </w:rPr>
              <w:t>Дополнить пункт: При этом в течение 1 (одного) рабочего дня с даты заключения настоящего Договора Заказчик обязан передать Подрядчику копии Договоров/Контрактов на оказание услуг по осуществлению научного руководства и авторского надзора за проведением реставрационных работ на объекте, на оказание услуг по осуществлению технического надзора за проведением реставрационных работ на объекте, копии приказов на ответственных лиц авторского и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after="0" w:line="240" w:lineRule="auto"/>
              <w:ind w:right="138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="Microsoft Sans Serif"/>
                <w:b w:val="0"/>
                <w:sz w:val="28"/>
                <w:szCs w:val="28"/>
              </w:rPr>
              <w:t>технического надзоров.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5C93" w:rsidRDefault="001C541A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rStyle w:val="212pt"/>
                <w:sz w:val="28"/>
                <w:szCs w:val="28"/>
              </w:rPr>
            </w:pPr>
            <w:r w:rsidRPr="001C541A">
              <w:rPr>
                <w:rStyle w:val="212pt"/>
                <w:sz w:val="28"/>
                <w:szCs w:val="28"/>
              </w:rPr>
              <w:t xml:space="preserve">(Пункт по своей сути не является запросом на разъяснение, а является предложением по внесению изменений в закупочную документацию в отсутствие правовых оснований). </w:t>
            </w:r>
          </w:p>
          <w:p w:rsidR="00B54F31" w:rsidRPr="00582E7D" w:rsidRDefault="00B54F31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При заключении договора Заказчик</w:t>
            </w:r>
            <w:r w:rsidRPr="00582E7D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 </w:t>
            </w:r>
            <w:r w:rsidRPr="00582E7D">
              <w:rPr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в соответствии с разделом III ст.59 п.11 Положением о закупках товаров работ и услуг Фонда вправе внести изменения в не существенные условия договора, в том числе дополнить договор следующим условием:</w:t>
            </w:r>
          </w:p>
          <w:p w:rsidR="00B54F31" w:rsidRPr="00582E7D" w:rsidRDefault="00B54F31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«В течение 5 (пяти) рабочих дней после даты заключения Договора Заказчик передает Подрядчику копию договора об</w:t>
            </w:r>
            <w:r w:rsidRPr="00582E7D">
              <w:rPr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 осуществлении научного руководства и авторского надзора за проведением реставрационных работ на объекте.»</w:t>
            </w:r>
            <w:r w:rsidRPr="00582E7D">
              <w:rPr>
                <w:rStyle w:val="212pt"/>
                <w:b w:val="0"/>
                <w:sz w:val="28"/>
                <w:szCs w:val="28"/>
              </w:rPr>
              <w:t>.</w:t>
            </w:r>
          </w:p>
          <w:p w:rsidR="00D04729" w:rsidRPr="00582E7D" w:rsidRDefault="00D04729" w:rsidP="008A5C93">
            <w:pPr>
              <w:pStyle w:val="20"/>
              <w:shd w:val="clear" w:color="auto" w:fill="auto"/>
              <w:spacing w:after="0" w:line="276" w:lineRule="exact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</w:tc>
      </w:tr>
      <w:tr w:rsidR="00D03DB8" w:rsidRPr="00582E7D" w:rsidTr="008A5C93">
        <w:trPr>
          <w:trHeight w:hRule="exact" w:val="409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864C45" w:rsidP="008A5C93">
            <w:pPr>
              <w:pStyle w:val="20"/>
              <w:shd w:val="clear" w:color="auto" w:fill="auto"/>
              <w:spacing w:after="0" w:line="240" w:lineRule="auto"/>
              <w:ind w:left="176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Пункт</w:t>
            </w:r>
            <w:r w:rsidR="00D03DB8" w:rsidRPr="00582E7D">
              <w:rPr>
                <w:rStyle w:val="212pt"/>
                <w:b w:val="0"/>
                <w:sz w:val="28"/>
                <w:szCs w:val="28"/>
              </w:rPr>
              <w:t>5.2.11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="Microsoft Sans Serif"/>
                <w:b w:val="0"/>
                <w:sz w:val="28"/>
                <w:szCs w:val="28"/>
              </w:rPr>
              <w:t>В п. 3.6 для оплаты в перечне документов не указана исполнительная документация, которая должна подаваться для проверки КС.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7C5B" w:rsidRPr="00582E7D" w:rsidRDefault="00864C45" w:rsidP="008A5C93">
            <w:pPr>
              <w:pStyle w:val="20"/>
              <w:shd w:val="clear" w:color="auto" w:fill="auto"/>
              <w:spacing w:after="0" w:line="276" w:lineRule="auto"/>
              <w:ind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В разделе 8 договора указан порядок сдачи-приемки выполненных работ, в том числе перечень документов, необходимых подписания Заказчиком ф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 xml:space="preserve">орм </w:t>
            </w:r>
            <w:r w:rsidRPr="00582E7D">
              <w:rPr>
                <w:rStyle w:val="212pt"/>
                <w:b w:val="0"/>
                <w:sz w:val="28"/>
                <w:szCs w:val="28"/>
              </w:rPr>
              <w:t xml:space="preserve">№ 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>КС</w:t>
            </w:r>
            <w:r w:rsidRPr="00582E7D">
              <w:rPr>
                <w:rStyle w:val="212pt"/>
                <w:b w:val="0"/>
                <w:sz w:val="28"/>
                <w:szCs w:val="28"/>
              </w:rPr>
              <w:t>-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 xml:space="preserve">2, </w:t>
            </w:r>
            <w:r w:rsidRPr="00582E7D">
              <w:rPr>
                <w:rStyle w:val="212pt"/>
                <w:b w:val="0"/>
                <w:sz w:val="28"/>
                <w:szCs w:val="28"/>
              </w:rPr>
              <w:t xml:space="preserve">№ 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>КС</w:t>
            </w:r>
            <w:r w:rsidRPr="00582E7D">
              <w:rPr>
                <w:rStyle w:val="212pt"/>
                <w:b w:val="0"/>
                <w:sz w:val="28"/>
                <w:szCs w:val="28"/>
              </w:rPr>
              <w:t>-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>3</w:t>
            </w:r>
            <w:r w:rsidRPr="00582E7D">
              <w:rPr>
                <w:rStyle w:val="212pt"/>
                <w:b w:val="0"/>
                <w:sz w:val="28"/>
                <w:szCs w:val="28"/>
              </w:rPr>
              <w:t>.</w:t>
            </w:r>
          </w:p>
          <w:p w:rsidR="00D03DB8" w:rsidRPr="00582E7D" w:rsidRDefault="00864C45" w:rsidP="008A5C93">
            <w:pPr>
              <w:pStyle w:val="20"/>
              <w:shd w:val="clear" w:color="auto" w:fill="auto"/>
              <w:spacing w:after="0" w:line="276" w:lineRule="auto"/>
              <w:ind w:right="133" w:firstLine="0"/>
              <w:jc w:val="center"/>
              <w:rPr>
                <w:rStyle w:val="212pt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Для оплаты Подрядчик предоставляет Заказчику документы, указанные в п. 3.6 договора.</w:t>
            </w:r>
          </w:p>
        </w:tc>
      </w:tr>
      <w:tr w:rsidR="00D03DB8" w:rsidRPr="00582E7D" w:rsidTr="001C541A">
        <w:trPr>
          <w:trHeight w:hRule="exact" w:val="90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257902" w:rsidP="008A5C93">
            <w:pPr>
              <w:pStyle w:val="20"/>
              <w:shd w:val="clear" w:color="auto" w:fill="auto"/>
              <w:spacing w:after="0" w:line="240" w:lineRule="auto"/>
              <w:ind w:left="34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Пункты</w:t>
            </w:r>
            <w:r w:rsidR="00D03DB8" w:rsidRPr="00582E7D">
              <w:rPr>
                <w:rStyle w:val="212pt"/>
                <w:b w:val="0"/>
                <w:sz w:val="28"/>
                <w:szCs w:val="28"/>
              </w:rPr>
              <w:t>5.2.19,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left="34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5.2.20,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left="34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5.2.21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left="132"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="Microsoft Sans Serif"/>
                <w:b w:val="0"/>
                <w:sz w:val="28"/>
                <w:szCs w:val="28"/>
              </w:rPr>
              <w:t>Дополнить пунктами: 5.2.19. Предоставить Подрядчику имеющиеся у него производственные возможности для выполнения работы, например, разгрузочные площадки и складские помещения, грузоподъемные механизмы и транспортные средства для транспортировки, приемки, разгрузки, складирования и хранения материалов, конструкций, оборудования;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left="132"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="Microsoft Sans Serif"/>
                <w:b w:val="0"/>
                <w:sz w:val="28"/>
                <w:szCs w:val="28"/>
              </w:rPr>
              <w:t>Назначить из своего штата или привлеченного со стороны представителя заказчика и лиц, его заменяющих при его отсутствии, для представления интересов заказчика на месте производства работы и для приемки ее результата;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left="132"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="Microsoft Sans Serif"/>
                <w:b w:val="0"/>
                <w:sz w:val="28"/>
                <w:szCs w:val="28"/>
              </w:rPr>
              <w:t>Анализировать предложения Подрядчика по вопросам выполнения работы, увеличения/уменьшения объема работ, увеличение или изменение цены работы (согласно п. 2.3., п. 2.4. настоящего Договора) и давать собственные мотивированные заключения в течение не более 3 (трех) рабочих дней со дня получения письменных предложений от Подрядчика.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541A" w:rsidRDefault="001C541A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1C541A">
              <w:rPr>
                <w:rStyle w:val="212pt"/>
                <w:b w:val="0"/>
                <w:sz w:val="28"/>
                <w:szCs w:val="28"/>
              </w:rPr>
              <w:tab/>
            </w:r>
            <w:r w:rsidRPr="001C541A">
              <w:rPr>
                <w:rStyle w:val="212pt"/>
                <w:sz w:val="28"/>
                <w:szCs w:val="28"/>
              </w:rPr>
              <w:t>(Пункт по своей сути не является запросом на разъяснение, а является предложением по внесению изменений в закупочную документацию в отсутствие правовых оснований).</w:t>
            </w:r>
            <w:r w:rsidRPr="001C541A">
              <w:rPr>
                <w:rStyle w:val="212pt"/>
                <w:b w:val="0"/>
                <w:sz w:val="28"/>
                <w:szCs w:val="28"/>
              </w:rPr>
              <w:t xml:space="preserve"> </w:t>
            </w:r>
          </w:p>
          <w:p w:rsidR="001C541A" w:rsidRDefault="001C541A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1C541A">
              <w:rPr>
                <w:rStyle w:val="212pt"/>
                <w:b w:val="0"/>
                <w:sz w:val="28"/>
                <w:szCs w:val="28"/>
              </w:rPr>
              <w:t>У Фонда на территории Соловецкого архипелага отсутствуют разгрузочные площадки и складские помещения, грузоподъемные механизмы и транспортные средства для транспортировки, приемки, разгрузки, складирования и хранения материалов, конструкций, оборудования.</w:t>
            </w:r>
          </w:p>
          <w:p w:rsidR="00A04A05" w:rsidRPr="00582E7D" w:rsidRDefault="00257902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 xml:space="preserve">Внесение предложенных дополнений не требуется, так как они учтены условиями договора: 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>пункт</w:t>
            </w:r>
            <w:r w:rsidRPr="00582E7D">
              <w:rPr>
                <w:rStyle w:val="212pt"/>
                <w:b w:val="0"/>
                <w:sz w:val="28"/>
                <w:szCs w:val="28"/>
              </w:rPr>
              <w:t>ами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 xml:space="preserve"> </w:t>
            </w:r>
            <w:r w:rsidRPr="00582E7D">
              <w:rPr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2.3 -2.6,</w:t>
            </w:r>
            <w:r w:rsidRPr="00582E7D">
              <w:rPr>
                <w:rStyle w:val="212pt"/>
                <w:b w:val="0"/>
                <w:sz w:val="28"/>
                <w:szCs w:val="28"/>
              </w:rPr>
              <w:t xml:space="preserve"> 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>5.2.2</w:t>
            </w:r>
            <w:r w:rsidRPr="00582E7D">
              <w:rPr>
                <w:rStyle w:val="212pt"/>
                <w:b w:val="0"/>
                <w:sz w:val="28"/>
                <w:szCs w:val="28"/>
              </w:rPr>
              <w:t>, 5.2.3, 5.2.5 – 5.2.17.</w:t>
            </w:r>
          </w:p>
          <w:p w:rsidR="00211C7F" w:rsidRPr="00582E7D" w:rsidRDefault="00211C7F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 xml:space="preserve">При заключении договора </w:t>
            </w:r>
            <w:r w:rsidR="00582E7D">
              <w:rPr>
                <w:rStyle w:val="212pt"/>
                <w:b w:val="0"/>
                <w:sz w:val="28"/>
                <w:szCs w:val="28"/>
              </w:rPr>
              <w:t xml:space="preserve">с победителем </w:t>
            </w:r>
            <w:r w:rsidRPr="00582E7D">
              <w:rPr>
                <w:rStyle w:val="212pt"/>
                <w:b w:val="0"/>
                <w:sz w:val="28"/>
                <w:szCs w:val="28"/>
              </w:rPr>
              <w:t>Заказчик</w:t>
            </w:r>
            <w:r w:rsidRPr="00582E7D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 </w:t>
            </w:r>
            <w:r w:rsidRPr="00582E7D">
              <w:rPr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в соответствии с разделом III ст.59 п.11 Положением о закупках товаров работ и услуг Фонда вправе внести изменения в не существенные условия договора, в том числе дополнить договор следующим условием:</w:t>
            </w:r>
          </w:p>
          <w:p w:rsidR="00E1357E" w:rsidRPr="00582E7D" w:rsidRDefault="00211C7F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 xml:space="preserve">«В течение 5 (пяти) рабочих дней после </w:t>
            </w:r>
            <w:r w:rsidR="00B54F31" w:rsidRPr="00582E7D">
              <w:rPr>
                <w:rStyle w:val="212pt"/>
                <w:b w:val="0"/>
                <w:sz w:val="28"/>
                <w:szCs w:val="28"/>
              </w:rPr>
              <w:t xml:space="preserve">даты </w:t>
            </w:r>
            <w:r w:rsidRPr="00582E7D">
              <w:rPr>
                <w:rStyle w:val="212pt"/>
                <w:b w:val="0"/>
                <w:sz w:val="28"/>
                <w:szCs w:val="28"/>
              </w:rPr>
              <w:t>заключения Договора З</w:t>
            </w:r>
            <w:r w:rsidR="00E8653A" w:rsidRPr="00582E7D">
              <w:rPr>
                <w:rStyle w:val="212pt"/>
                <w:b w:val="0"/>
                <w:sz w:val="28"/>
                <w:szCs w:val="28"/>
              </w:rPr>
              <w:t>аказчик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 xml:space="preserve"> </w:t>
            </w:r>
            <w:r w:rsidRPr="00582E7D">
              <w:rPr>
                <w:rStyle w:val="212pt"/>
                <w:b w:val="0"/>
                <w:sz w:val="28"/>
                <w:szCs w:val="28"/>
              </w:rPr>
              <w:t xml:space="preserve">передает Подрядчику копию приказа о </w:t>
            </w:r>
            <w:r w:rsidR="00E1357E" w:rsidRPr="00582E7D">
              <w:rPr>
                <w:rStyle w:val="212pt"/>
                <w:b w:val="0"/>
                <w:sz w:val="28"/>
                <w:szCs w:val="28"/>
              </w:rPr>
              <w:t>назнач</w:t>
            </w:r>
            <w:r w:rsidRPr="00582E7D">
              <w:rPr>
                <w:rStyle w:val="212pt"/>
                <w:b w:val="0"/>
                <w:sz w:val="28"/>
                <w:szCs w:val="28"/>
              </w:rPr>
              <w:t>ении уполномоченных лиц на осуществление</w:t>
            </w:r>
            <w:r w:rsidR="004F6C5A" w:rsidRPr="00582E7D">
              <w:rPr>
                <w:rStyle w:val="212pt"/>
                <w:b w:val="0"/>
                <w:sz w:val="28"/>
                <w:szCs w:val="28"/>
              </w:rPr>
              <w:t xml:space="preserve"> </w:t>
            </w:r>
            <w:r w:rsidR="00C47994" w:rsidRPr="00582E7D">
              <w:rPr>
                <w:rStyle w:val="212pt"/>
                <w:b w:val="0"/>
                <w:sz w:val="28"/>
                <w:szCs w:val="28"/>
              </w:rPr>
              <w:t>техническ</w:t>
            </w:r>
            <w:r w:rsidRPr="00582E7D">
              <w:rPr>
                <w:rStyle w:val="212pt"/>
                <w:b w:val="0"/>
                <w:sz w:val="28"/>
                <w:szCs w:val="28"/>
              </w:rPr>
              <w:t>ого</w:t>
            </w:r>
            <w:r w:rsidR="00C47994" w:rsidRPr="00582E7D">
              <w:rPr>
                <w:rStyle w:val="212pt"/>
                <w:b w:val="0"/>
                <w:sz w:val="28"/>
                <w:szCs w:val="28"/>
              </w:rPr>
              <w:t xml:space="preserve"> надзор</w:t>
            </w:r>
            <w:r w:rsidRPr="00582E7D">
              <w:rPr>
                <w:rStyle w:val="212pt"/>
                <w:b w:val="0"/>
                <w:sz w:val="28"/>
                <w:szCs w:val="28"/>
              </w:rPr>
              <w:t>а</w:t>
            </w:r>
            <w:r w:rsidRPr="00582E7D">
              <w:rPr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.»</w:t>
            </w:r>
            <w:r w:rsidRPr="00582E7D">
              <w:rPr>
                <w:rStyle w:val="212pt"/>
                <w:b w:val="0"/>
                <w:sz w:val="28"/>
                <w:szCs w:val="28"/>
              </w:rPr>
              <w:t>.</w:t>
            </w:r>
          </w:p>
          <w:p w:rsidR="00C47994" w:rsidRPr="00582E7D" w:rsidRDefault="00C47994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</w:tc>
      </w:tr>
      <w:tr w:rsidR="00D03DB8" w:rsidRPr="00582E7D" w:rsidTr="001C541A">
        <w:trPr>
          <w:trHeight w:hRule="exact" w:val="29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211C7F" w:rsidP="008A5C93">
            <w:pPr>
              <w:pStyle w:val="20"/>
              <w:shd w:val="clear" w:color="auto" w:fill="auto"/>
              <w:spacing w:after="0" w:line="276" w:lineRule="auto"/>
              <w:ind w:left="34" w:right="136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Подпункты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2)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 и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 4)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п.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6.2.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Заменить «момент» на «дату»</w:t>
            </w:r>
            <w:r w:rsidR="00211C7F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1C541A" w:rsidP="008A5C93">
            <w:pPr>
              <w:pStyle w:val="20"/>
              <w:shd w:val="clear" w:color="auto" w:fill="auto"/>
              <w:spacing w:after="0" w:line="276" w:lineRule="auto"/>
              <w:ind w:firstLine="131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1C541A">
              <w:rPr>
                <w:rStyle w:val="212pt"/>
                <w:sz w:val="28"/>
                <w:szCs w:val="28"/>
              </w:rPr>
              <w:t>(Пункт по своей сути не является запросом на разъяснение, а является предложением по внесению изменений в закупочную документацию в отсутствие правовых оснований)</w:t>
            </w:r>
            <w:r w:rsidRPr="001C541A">
              <w:rPr>
                <w:rStyle w:val="212pt"/>
                <w:b w:val="0"/>
                <w:sz w:val="28"/>
                <w:szCs w:val="28"/>
              </w:rPr>
              <w:t>.</w:t>
            </w:r>
            <w:r w:rsidR="00582E7D" w:rsidRPr="00582E7D">
              <w:rPr>
                <w:rStyle w:val="212pt"/>
                <w:b w:val="0"/>
                <w:sz w:val="28"/>
                <w:szCs w:val="28"/>
              </w:rPr>
              <w:t>Примененная формулировка указывает на событие, с наступлением которого у контрагента возникает обязанность.</w:t>
            </w:r>
          </w:p>
        </w:tc>
      </w:tr>
      <w:tr w:rsidR="00D03DB8" w:rsidRPr="00582E7D" w:rsidTr="008A5C93">
        <w:trPr>
          <w:trHeight w:hRule="exact" w:val="39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BB1CA0" w:rsidP="008A5C93">
            <w:pPr>
              <w:pStyle w:val="20"/>
              <w:shd w:val="clear" w:color="auto" w:fill="auto"/>
              <w:spacing w:after="0" w:line="276" w:lineRule="auto"/>
              <w:ind w:left="34" w:right="136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П/п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10)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п.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6.2.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auto"/>
              <w:ind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Подрядчик предоставляет Заказчику до начала использования материалов, конструкций, изделий и оборудования паспорта, сертификаты и другие документы, удостоверяющие их качество. Однако, до оплаты материалов и оборудования невозможно предоставить паспорта, сертификаты и иные документы по их качеству. Разъяснить вопрос предоставления документов.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CD4" w:rsidRPr="00582E7D" w:rsidRDefault="00582E7D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Речь идет о предоставлении паспортов, сертификатов и других документов, удостоверяющих качество материалов, конструкций, изделий и оборудования до момента их использования, но не до момента их приобретения. Риски приобретения некачественных материалов, конструкций, изделий и оборудования лежат на подрядчике.</w:t>
            </w:r>
          </w:p>
        </w:tc>
      </w:tr>
      <w:tr w:rsidR="00D03DB8" w:rsidRPr="00582E7D" w:rsidTr="008A5C93">
        <w:trPr>
          <w:trHeight w:hRule="exact" w:val="369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10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822B07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П/п.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20)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ч.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4) п. 6.2.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auto"/>
              <w:ind w:left="132"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Подрядчик обеспечивает разработку проекта нормативов образования отходов и лимитов на их размещение (ПНООЛР), согласование их с компетентными органами, необходимо дополнить «в случаях, установленных законодательством», поскольку субъекты малого и среднего предпринимательства освобождены от разработки ПНООЛР на основании п.З ст. 18 ФЗ №89 от 24.06.1998 г. "Об отходах производства и потребления"</w:t>
            </w:r>
          </w:p>
          <w:p w:rsidR="00A04A05" w:rsidRPr="00582E7D" w:rsidRDefault="00A04A05" w:rsidP="008A5C93">
            <w:pPr>
              <w:pStyle w:val="20"/>
              <w:shd w:val="clear" w:color="auto" w:fill="auto"/>
              <w:spacing w:after="0" w:line="276" w:lineRule="auto"/>
              <w:ind w:left="132"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</w:p>
          <w:p w:rsidR="00A04A05" w:rsidRPr="00582E7D" w:rsidRDefault="00A04A05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B07" w:rsidRPr="00582E7D" w:rsidRDefault="00822B07" w:rsidP="008A5C93">
            <w:pPr>
              <w:pStyle w:val="20"/>
              <w:shd w:val="clear" w:color="auto" w:fill="auto"/>
              <w:spacing w:after="0" w:line="276" w:lineRule="auto"/>
              <w:ind w:right="133" w:firstLine="0"/>
              <w:jc w:val="center"/>
              <w:rPr>
                <w:rStyle w:val="212pt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 xml:space="preserve">Договор предусматривает условия не только для СМСП. </w:t>
            </w:r>
            <w:r w:rsidR="00447133" w:rsidRPr="00582E7D">
              <w:rPr>
                <w:rStyle w:val="212pt"/>
                <w:b w:val="0"/>
                <w:sz w:val="28"/>
                <w:szCs w:val="28"/>
              </w:rPr>
              <w:t xml:space="preserve">В соответствии с пунктом 18.8 </w:t>
            </w:r>
            <w:r w:rsidRPr="00582E7D">
              <w:rPr>
                <w:rStyle w:val="212pt"/>
                <w:b w:val="0"/>
                <w:sz w:val="28"/>
                <w:szCs w:val="28"/>
              </w:rPr>
              <w:t xml:space="preserve">договора </w:t>
            </w:r>
            <w:r w:rsidR="00447133" w:rsidRPr="00582E7D">
              <w:rPr>
                <w:rStyle w:val="212pt"/>
                <w:b w:val="0"/>
                <w:sz w:val="28"/>
                <w:szCs w:val="28"/>
              </w:rPr>
              <w:t>во всем, что не предусмотрено Договором, Стороны руководствуются законодательством Российской Федерации. Указанная формулировка является достаточной для применения исключений для СМСП.</w:t>
            </w:r>
          </w:p>
          <w:p w:rsidR="00822B07" w:rsidRPr="00582E7D" w:rsidRDefault="00822B07" w:rsidP="008A5C93">
            <w:pPr>
              <w:pStyle w:val="20"/>
              <w:shd w:val="clear" w:color="auto" w:fill="auto"/>
              <w:spacing w:after="0" w:line="276" w:lineRule="auto"/>
              <w:ind w:right="133" w:firstLine="0"/>
              <w:jc w:val="center"/>
              <w:rPr>
                <w:rStyle w:val="212pt"/>
                <w:sz w:val="28"/>
                <w:szCs w:val="28"/>
              </w:rPr>
            </w:pPr>
          </w:p>
          <w:p w:rsidR="00822B07" w:rsidRPr="00582E7D" w:rsidRDefault="00822B07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sz w:val="28"/>
                <w:szCs w:val="28"/>
              </w:rPr>
            </w:pPr>
          </w:p>
          <w:p w:rsidR="00822B07" w:rsidRPr="00582E7D" w:rsidRDefault="00822B07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</w:tc>
      </w:tr>
      <w:tr w:rsidR="00D03DB8" w:rsidRPr="00582E7D" w:rsidTr="008A5C93">
        <w:trPr>
          <w:trHeight w:hRule="exact" w:val="24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11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025C72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П/п.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20)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ч.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9) п. 6.2.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76" w:lineRule="exact"/>
              <w:ind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Подрядчик обеспечивает временное присоединение всех необходимых коммуникаций на период выполнения Работы на Объекте в точках подключения в соответствии с техническими условиями. Однако, кто не указано, кто получает данные технические условия и каким образом они передаются Подрядчику.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9A3B46" w:rsidP="001C541A">
            <w:pPr>
              <w:pStyle w:val="20"/>
              <w:shd w:val="clear" w:color="auto" w:fill="auto"/>
              <w:spacing w:after="0" w:line="276" w:lineRule="exact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Точки подключения  указаны в проектной документации.</w:t>
            </w:r>
          </w:p>
        </w:tc>
      </w:tr>
      <w:tr w:rsidR="00D03DB8" w:rsidRPr="00582E7D" w:rsidTr="008A5C93">
        <w:trPr>
          <w:trHeight w:hRule="exact" w:val="1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9A3B46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Пункт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7.4.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Дополнить после слов: «самостоятельно осуществляет их размещение» «с последующим возмещением Заказчиком данных расходов»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9A3B46" w:rsidP="008A5C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E7D">
              <w:rPr>
                <w:rFonts w:ascii="Times New Roman" w:hAnsi="Times New Roman" w:cs="Times New Roman"/>
                <w:sz w:val="28"/>
                <w:szCs w:val="28"/>
              </w:rPr>
              <w:t>См. п.7.5 договора.</w:t>
            </w:r>
          </w:p>
        </w:tc>
      </w:tr>
      <w:tr w:rsidR="00D03DB8" w:rsidRPr="00582E7D" w:rsidTr="008A5C93">
        <w:trPr>
          <w:trHeight w:hRule="exact" w:val="34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13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9A3B46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Пункт </w:t>
            </w:r>
            <w:r w:rsidR="00D03DB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7.5.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left="132"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возмещение расходов на проживание работников Подрядчика осуществляется Заказчиком в пределах командировочных затрат, установленных ценой Договора. Однако не уточнен порядок закрытия командировочных затрат? Сначала Подрядчик оплачивает такие расходы, а потом предоставляет документы по этим расходам Заказчику к возмещению или иной порядок?</w:t>
            </w:r>
          </w:p>
          <w:p w:rsidR="009A3B46" w:rsidRPr="00582E7D" w:rsidRDefault="009A3B46" w:rsidP="008A5C93">
            <w:pPr>
              <w:pStyle w:val="20"/>
              <w:shd w:val="clear" w:color="auto" w:fill="auto"/>
              <w:spacing w:after="0" w:line="240" w:lineRule="auto"/>
              <w:ind w:left="132"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9A3B46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См. п. 8.1 договора.</w:t>
            </w:r>
          </w:p>
        </w:tc>
      </w:tr>
      <w:tr w:rsidR="00D03DB8" w:rsidRPr="00582E7D" w:rsidTr="008A5C93">
        <w:trPr>
          <w:trHeight w:hRule="exact" w:val="28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E48AC" w:rsidRPr="00582E7D" w:rsidRDefault="008E48AC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14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E48AC" w:rsidRPr="00582E7D" w:rsidRDefault="008E48A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П/п 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1)</w:t>
            </w:r>
          </w:p>
          <w:p w:rsidR="00D03DB8" w:rsidRPr="00582E7D" w:rsidRDefault="008E48A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п. 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8.1.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574CBE" w:rsidP="008A5C93">
            <w:pPr>
              <w:pStyle w:val="20"/>
              <w:shd w:val="clear" w:color="auto" w:fill="auto"/>
              <w:spacing w:after="0" w:line="276" w:lineRule="exact"/>
              <w:ind w:left="132"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Подрядчик в срок не позднее 25 (двадцать пятого) числа текущего (отчетного) месяца предоставляет Заказчику с сопроводительным письмом следующие первичные учетные документы. Однако, это противоречит п. 3.8. договора - до 5 числа месяца, следующего за отчетным.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A038F7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</w:t>
            </w:r>
            <w:r w:rsidR="008E48AC" w:rsidRPr="00582E7D">
              <w:rPr>
                <w:rStyle w:val="212pt"/>
                <w:b w:val="0"/>
                <w:sz w:val="28"/>
                <w:szCs w:val="28"/>
              </w:rPr>
              <w:t>ротиворечие отсутствует, т.к. Заказчику дается 10 дней на проверку представленных Подрядчиком документов.</w:t>
            </w:r>
          </w:p>
        </w:tc>
      </w:tr>
      <w:tr w:rsidR="00D03DB8" w:rsidRPr="00582E7D" w:rsidTr="008A5C93">
        <w:trPr>
          <w:trHeight w:hRule="exact" w:val="1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E48AC" w:rsidRPr="00582E7D" w:rsidRDefault="008E48AC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  <w:p w:rsidR="00D03DB8" w:rsidRPr="00582E7D" w:rsidRDefault="00574CBE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15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Абзац 7 1) п. 8.1.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574CBE" w:rsidP="008A5C93">
            <w:pPr>
              <w:pStyle w:val="20"/>
              <w:shd w:val="clear" w:color="auto" w:fill="auto"/>
              <w:spacing w:after="0" w:line="276" w:lineRule="exact"/>
              <w:ind w:left="132"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предоставляются документы на компенсацию электроэнергии. А в результате она компенсируется?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8E48AC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Затраты по электроэнергии компенсируются в случае, если они превышают нормативный расход, учтенный в сметной документации.</w:t>
            </w:r>
          </w:p>
        </w:tc>
      </w:tr>
      <w:tr w:rsidR="00D03DB8" w:rsidRPr="00582E7D" w:rsidTr="008A5C93">
        <w:trPr>
          <w:trHeight w:hRule="exact" w:val="39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E48AC" w:rsidRPr="00582E7D" w:rsidRDefault="008E48AC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  <w:p w:rsidR="00D03DB8" w:rsidRPr="00582E7D" w:rsidRDefault="00574CBE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16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E48AC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Абзац 19 1)</w:t>
            </w:r>
          </w:p>
          <w:p w:rsidR="00D03DB8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п. 8.1.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574CBE" w:rsidP="008A5C93">
            <w:pPr>
              <w:pStyle w:val="20"/>
              <w:shd w:val="clear" w:color="auto" w:fill="auto"/>
              <w:spacing w:after="0" w:line="276" w:lineRule="exact"/>
              <w:ind w:left="132" w:right="138"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предоставляются копии актов и протоколов лабораторных испытаний изделий и материалов, заверенные Подрядчиком. На все изделия и материалы необходимо предоставлять, в каких случаях требуется данное предоставление?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8E48AC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В случаях получения указаний Заказчика.</w:t>
            </w:r>
          </w:p>
        </w:tc>
      </w:tr>
      <w:tr w:rsidR="00D03DB8" w:rsidRPr="00582E7D" w:rsidTr="001C541A">
        <w:trPr>
          <w:trHeight w:hRule="exact" w:val="312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D71D7" w:rsidRPr="00582E7D" w:rsidRDefault="007D71D7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  <w:p w:rsidR="00D03DB8" w:rsidRPr="00582E7D" w:rsidRDefault="00574CBE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17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D03DB8" w:rsidRPr="00582E7D" w:rsidRDefault="00D03DB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D71D7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Абзац 1 и 2 2)</w:t>
            </w:r>
          </w:p>
          <w:p w:rsidR="00D03DB8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п. 8.1.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574CBE" w:rsidP="008A5C93">
            <w:pPr>
              <w:pStyle w:val="20"/>
              <w:shd w:val="clear" w:color="auto" w:fill="auto"/>
              <w:spacing w:after="0" w:line="276" w:lineRule="exact"/>
              <w:ind w:firstLine="0"/>
              <w:jc w:val="center"/>
              <w:rPr>
                <w:rStyle w:val="212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Заменить «момент» на «дату»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DB8" w:rsidRPr="00582E7D" w:rsidRDefault="001C541A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1C541A">
              <w:rPr>
                <w:rStyle w:val="212pt"/>
                <w:sz w:val="28"/>
                <w:szCs w:val="28"/>
              </w:rPr>
              <w:t>(Пункт по своей сути не является запросом на разъяснение, а является предложением по внесению изменений в закупочную документацию в отсутствие правовых оснований).</w:t>
            </w:r>
            <w:r w:rsidR="00873FC9">
              <w:rPr>
                <w:rStyle w:val="212pt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582E7D" w:rsidRPr="00582E7D">
              <w:rPr>
                <w:rStyle w:val="212pt"/>
                <w:b w:val="0"/>
                <w:sz w:val="28"/>
                <w:szCs w:val="28"/>
              </w:rPr>
              <w:t>Примененная формулировка указывает на событие, с наступлением которого у контрагента возникает обязанность.</w:t>
            </w:r>
          </w:p>
        </w:tc>
      </w:tr>
      <w:tr w:rsidR="00574CBE" w:rsidRPr="00582E7D" w:rsidTr="008A5C93">
        <w:trPr>
          <w:trHeight w:hRule="exact" w:val="29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D71D7" w:rsidRPr="00582E7D" w:rsidRDefault="007D71D7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18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70"/>
              <w:shd w:val="clear" w:color="auto" w:fill="auto"/>
              <w:spacing w:before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79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7D71D7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П. 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8.5.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Заказчик вправе произвести экспертизу выполненных работ с привлечением экспертной организации. Кто оплачивает привлечение этой экспертной организации?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0E5674" w:rsidP="008A5C93">
            <w:pPr>
              <w:pStyle w:val="20"/>
              <w:shd w:val="clear" w:color="auto" w:fill="auto"/>
              <w:spacing w:after="0" w:line="240" w:lineRule="auto"/>
              <w:ind w:left="131"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Экспертиза выполненных работ с привлечением экспертной организации осуществляется заказчиком за свой счет. Оплата подрядчиком экспертизы является одним из условий отмены не вступившим в силу решения заказчика об одностороннем отказе от исполнения Договора (п.13.10</w:t>
            </w:r>
            <w:r w:rsidR="00C076DA" w:rsidRPr="00582E7D">
              <w:rPr>
                <w:rStyle w:val="212pt"/>
                <w:b w:val="0"/>
                <w:sz w:val="28"/>
                <w:szCs w:val="28"/>
              </w:rPr>
              <w:t>). Оплачивает</w:t>
            </w:r>
            <w:r w:rsidR="00A038F7" w:rsidRPr="00582E7D">
              <w:rPr>
                <w:rStyle w:val="212pt"/>
                <w:b w:val="0"/>
                <w:sz w:val="28"/>
                <w:szCs w:val="28"/>
              </w:rPr>
              <w:t xml:space="preserve"> тот</w:t>
            </w:r>
            <w:r w:rsidR="004F6C5A" w:rsidRPr="00582E7D">
              <w:rPr>
                <w:rStyle w:val="212pt"/>
                <w:b w:val="0"/>
                <w:sz w:val="28"/>
                <w:szCs w:val="28"/>
              </w:rPr>
              <w:t>,</w:t>
            </w:r>
            <w:r w:rsidR="00A038F7" w:rsidRPr="00582E7D">
              <w:rPr>
                <w:rStyle w:val="212pt"/>
                <w:b w:val="0"/>
                <w:sz w:val="28"/>
                <w:szCs w:val="28"/>
              </w:rPr>
              <w:t xml:space="preserve"> с кем </w:t>
            </w:r>
            <w:r w:rsidR="004F6C5A" w:rsidRPr="00582E7D">
              <w:rPr>
                <w:rStyle w:val="212pt"/>
                <w:b w:val="0"/>
                <w:sz w:val="28"/>
                <w:szCs w:val="28"/>
              </w:rPr>
              <w:t xml:space="preserve">заключен </w:t>
            </w:r>
            <w:r w:rsidR="00A038F7" w:rsidRPr="00582E7D">
              <w:rPr>
                <w:rStyle w:val="212pt"/>
                <w:b w:val="0"/>
                <w:sz w:val="28"/>
                <w:szCs w:val="28"/>
              </w:rPr>
              <w:t xml:space="preserve">договор на </w:t>
            </w:r>
            <w:r w:rsidR="004F6C5A" w:rsidRPr="00582E7D">
              <w:rPr>
                <w:rStyle w:val="212pt"/>
                <w:b w:val="0"/>
                <w:sz w:val="28"/>
                <w:szCs w:val="28"/>
              </w:rPr>
              <w:t xml:space="preserve">проведение </w:t>
            </w:r>
            <w:r w:rsidR="00A038F7" w:rsidRPr="00582E7D">
              <w:rPr>
                <w:rStyle w:val="212pt"/>
                <w:b w:val="0"/>
                <w:sz w:val="28"/>
                <w:szCs w:val="28"/>
              </w:rPr>
              <w:t>экспертиз</w:t>
            </w:r>
            <w:r w:rsidR="004F6C5A" w:rsidRPr="00582E7D">
              <w:rPr>
                <w:rStyle w:val="212pt"/>
                <w:b w:val="0"/>
                <w:sz w:val="28"/>
                <w:szCs w:val="28"/>
              </w:rPr>
              <w:t>ы</w:t>
            </w:r>
            <w:r w:rsidR="00524C56" w:rsidRPr="00582E7D">
              <w:rPr>
                <w:rStyle w:val="212pt"/>
                <w:b w:val="0"/>
                <w:sz w:val="28"/>
                <w:szCs w:val="28"/>
              </w:rPr>
              <w:t>.</w:t>
            </w:r>
          </w:p>
        </w:tc>
      </w:tr>
      <w:tr w:rsidR="00574CBE" w:rsidRPr="00582E7D" w:rsidTr="008A5C93">
        <w:trPr>
          <w:trHeight w:hRule="exact" w:val="12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70"/>
              <w:shd w:val="clear" w:color="auto" w:fill="auto"/>
              <w:spacing w:before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582E7D">
              <w:rPr>
                <w:rStyle w:val="79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7D71D7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П. 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9.5.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Заменить «момент» на «дату»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82E7D" w:rsidP="008A5C93">
            <w:pPr>
              <w:jc w:val="center"/>
              <w:rPr>
                <w:rStyle w:val="212pt"/>
                <w:rFonts w:eastAsiaTheme="minorHAnsi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Theme="minorHAnsi"/>
                <w:b w:val="0"/>
                <w:sz w:val="28"/>
                <w:szCs w:val="28"/>
              </w:rPr>
              <w:t>Примененная формулировка указывает на событие, с наступлением которого у контрагента возникает обязанность.</w:t>
            </w:r>
          </w:p>
        </w:tc>
      </w:tr>
      <w:tr w:rsidR="00574CBE" w:rsidRPr="00582E7D" w:rsidTr="008A5C93">
        <w:trPr>
          <w:trHeight w:hRule="exact" w:val="20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20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396C" w:rsidRPr="00582E7D" w:rsidRDefault="000B396C" w:rsidP="008A5C93">
            <w:pPr>
              <w:pStyle w:val="20"/>
              <w:spacing w:after="0" w:line="240" w:lineRule="auto"/>
              <w:ind w:hanging="2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0B396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4218A5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П. 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9.10.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правила эксплуатации и обслуживания Объекта должны быть доведены до Заказчика (Пользователя). Каким документом доводятся данные правила?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C56" w:rsidRPr="00582E7D" w:rsidRDefault="004D3743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Официальным письмом</w:t>
            </w:r>
            <w:r w:rsidR="00524C56" w:rsidRPr="00582E7D">
              <w:rPr>
                <w:rStyle w:val="212pt"/>
                <w:b w:val="0"/>
                <w:sz w:val="28"/>
                <w:szCs w:val="28"/>
              </w:rPr>
              <w:t>.</w:t>
            </w:r>
          </w:p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sz w:val="28"/>
                <w:szCs w:val="28"/>
              </w:rPr>
            </w:pPr>
          </w:p>
        </w:tc>
      </w:tr>
      <w:tr w:rsidR="00574CBE" w:rsidRPr="00582E7D" w:rsidTr="008A5C93">
        <w:trPr>
          <w:trHeight w:hRule="exact" w:val="36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21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396C" w:rsidRPr="00582E7D" w:rsidRDefault="000B396C" w:rsidP="008A5C93">
            <w:pPr>
              <w:pStyle w:val="20"/>
              <w:spacing w:after="0" w:line="240" w:lineRule="auto"/>
              <w:ind w:hanging="2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0B396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4218A5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П.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10.4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сумма пени считается от цены договора. Необходимо заменить на расчет от суммы неисполненного обязательства, аналогично ответственности Заказчика.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18A5" w:rsidRPr="008A5C93" w:rsidRDefault="008A5C93" w:rsidP="008A5C93">
            <w:pPr>
              <w:spacing w:after="0" w:line="240" w:lineRule="auto"/>
              <w:ind w:firstLine="13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4218A5" w:rsidRPr="008A5C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по своей сути не является запросом на </w:t>
            </w:r>
            <w:r w:rsidRPr="008A5C93">
              <w:rPr>
                <w:rFonts w:ascii="Times New Roman" w:hAnsi="Times New Roman" w:cs="Times New Roman"/>
                <w:b/>
                <w:sz w:val="28"/>
                <w:szCs w:val="28"/>
              </w:rPr>
              <w:t>разъяснение,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 является предложением по внесению изменений в закупочную документацию в отсутствие правовых оснований)</w:t>
            </w:r>
            <w:r w:rsidR="004218A5" w:rsidRPr="008A5C9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711612" w:rsidRPr="00582E7D" w:rsidRDefault="00711612" w:rsidP="008A5C93">
            <w:pPr>
              <w:spacing w:after="0" w:line="240" w:lineRule="auto"/>
              <w:ind w:firstLine="1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E7D">
              <w:rPr>
                <w:rFonts w:ascii="Times New Roman" w:hAnsi="Times New Roman" w:cs="Times New Roman"/>
                <w:sz w:val="28"/>
                <w:szCs w:val="28"/>
              </w:rPr>
              <w:t>Пеня рассчитывается от цены Договора, уменьшенной на стоимость выполненных Работ, подтвержденную подписанными Сторонами формами № КС-2 и № КС-3, что по св</w:t>
            </w:r>
            <w:r w:rsidR="00F408F2" w:rsidRPr="00582E7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2E7D">
              <w:rPr>
                <w:rFonts w:ascii="Times New Roman" w:hAnsi="Times New Roman" w:cs="Times New Roman"/>
                <w:sz w:val="28"/>
                <w:szCs w:val="28"/>
              </w:rPr>
              <w:t>ей сути является размером неисполненного обязательства.</w:t>
            </w:r>
          </w:p>
          <w:p w:rsidR="00574CBE" w:rsidRPr="00582E7D" w:rsidRDefault="00574CBE" w:rsidP="008A5C93">
            <w:pPr>
              <w:spacing w:after="0" w:line="240" w:lineRule="auto"/>
              <w:ind w:firstLine="1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CBE" w:rsidRPr="00582E7D" w:rsidTr="008A5C93">
        <w:trPr>
          <w:trHeight w:hRule="exact" w:val="46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22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396C" w:rsidRPr="00582E7D" w:rsidRDefault="000B396C" w:rsidP="008A5C93">
            <w:pPr>
              <w:pStyle w:val="20"/>
              <w:spacing w:after="0" w:line="240" w:lineRule="auto"/>
              <w:ind w:hanging="2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0B396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4218A5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П. 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10.12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76" w:lineRule="auto"/>
              <w:ind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Дополнить договор пунктом: Предъявление требований об уплате неустойки и/или штрафа, в случаях, предусмотренных пунктами 10.3 - 10.5 Договора, является правом, а не обязанностью Сторон. Все требования об уплате неустойки должны быть предъявлены в письменном виде.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5C93" w:rsidRDefault="008A5C93" w:rsidP="008A5C93">
            <w:pPr>
              <w:pStyle w:val="20"/>
              <w:spacing w:after="0" w:line="276" w:lineRule="auto"/>
              <w:ind w:left="131"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8A5C93">
              <w:rPr>
                <w:rStyle w:val="212pt"/>
                <w:sz w:val="28"/>
                <w:szCs w:val="28"/>
              </w:rPr>
              <w:t>(Пункт по своей сути не является запросом на разъяснение, а является предложением по внесению изменений в закупочную документацию в отсутствие правовых оснований).</w:t>
            </w:r>
          </w:p>
          <w:p w:rsidR="00711612" w:rsidRPr="00582E7D" w:rsidRDefault="00711612" w:rsidP="008A5C93">
            <w:pPr>
              <w:pStyle w:val="20"/>
              <w:spacing w:after="0" w:line="276" w:lineRule="auto"/>
              <w:ind w:left="131"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Оплата работ по договору осуществляется за счет бюджетных средств. Закрепление в договоре возможности усмотрения Заказчика при применении неустойки может повлечь за собой причинение ущерба федеральному бюджету.</w:t>
            </w:r>
            <w:r w:rsidR="004218A5" w:rsidRPr="00582E7D">
              <w:rPr>
                <w:rStyle w:val="212pt"/>
                <w:b w:val="0"/>
                <w:sz w:val="28"/>
                <w:szCs w:val="28"/>
              </w:rPr>
              <w:t xml:space="preserve"> </w:t>
            </w:r>
          </w:p>
        </w:tc>
      </w:tr>
      <w:tr w:rsidR="00574CBE" w:rsidRPr="00582E7D" w:rsidTr="001C541A">
        <w:trPr>
          <w:trHeight w:hRule="exact" w:val="5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218A5" w:rsidRPr="00582E7D" w:rsidRDefault="004218A5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23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396C" w:rsidRPr="00582E7D" w:rsidRDefault="000B396C" w:rsidP="008A5C93">
            <w:pPr>
              <w:pStyle w:val="20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0B396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4218A5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П. 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11.2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 указан пожар, как следствие непреодолимой силы, однако, пожар, в соответствии с судебной практикой не является форс-мажором. Необходимо удалить.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541A" w:rsidRDefault="001C541A" w:rsidP="008A5C93">
            <w:pPr>
              <w:spacing w:after="0" w:line="240" w:lineRule="auto"/>
              <w:ind w:left="131" w:right="1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41A">
              <w:rPr>
                <w:rFonts w:ascii="Times New Roman" w:hAnsi="Times New Roman" w:cs="Times New Roman"/>
                <w:b/>
                <w:sz w:val="28"/>
                <w:szCs w:val="28"/>
              </w:rPr>
              <w:t>(Пункт по своей сути не является запросом на разъяснение, а является предложением по внесению изменений в закупочную документацию в отсутствие правовых оснований)</w:t>
            </w:r>
            <w:r w:rsidRPr="001C54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11612" w:rsidRPr="00582E7D" w:rsidRDefault="00711612" w:rsidP="008A5C93">
            <w:pPr>
              <w:spacing w:after="0" w:line="240" w:lineRule="auto"/>
              <w:ind w:left="131" w:right="1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E7D">
              <w:rPr>
                <w:rFonts w:ascii="Times New Roman" w:hAnsi="Times New Roman" w:cs="Times New Roman"/>
                <w:sz w:val="28"/>
                <w:szCs w:val="28"/>
              </w:rPr>
              <w:t>Если пожар происходит вследствие чрезвычайного природного явления, он может считаться форс-мажором. Если же пожар происходит по технической причине, он не является форс-мажорным обстоятельством.</w:t>
            </w:r>
          </w:p>
          <w:p w:rsidR="00574CBE" w:rsidRPr="00582E7D" w:rsidRDefault="00711612" w:rsidP="001C541A">
            <w:pPr>
              <w:spacing w:after="0" w:line="240" w:lineRule="auto"/>
              <w:ind w:left="131" w:right="133"/>
              <w:jc w:val="center"/>
              <w:rPr>
                <w:rStyle w:val="212pt"/>
                <w:rFonts w:eastAsiaTheme="minorHAnsi"/>
                <w:sz w:val="28"/>
                <w:szCs w:val="28"/>
              </w:rPr>
            </w:pPr>
            <w:r w:rsidRPr="00582E7D">
              <w:rPr>
                <w:rFonts w:ascii="Times New Roman" w:hAnsi="Times New Roman" w:cs="Times New Roman"/>
                <w:sz w:val="28"/>
                <w:szCs w:val="28"/>
              </w:rPr>
              <w:t>В случае спора окончательное решение об отнесении пожара к форс-мажору принимается судом.</w:t>
            </w:r>
            <w:r w:rsidR="004218A5" w:rsidRPr="00582E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4CBE" w:rsidRPr="00582E7D" w:rsidTr="008A5C93">
        <w:trPr>
          <w:trHeight w:hRule="exact" w:val="20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24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396C" w:rsidRPr="00582E7D" w:rsidRDefault="000B396C" w:rsidP="008A5C93">
            <w:pPr>
              <w:pStyle w:val="20"/>
              <w:spacing w:after="0" w:line="240" w:lineRule="auto"/>
              <w:ind w:firstLine="14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0B396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4218A5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П. 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13.4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проверки сметной документации осуществляется организациями, имеющих в штате сертифицированных экспертов. Есть ли требования к сертификации таких экспертов?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4D3743" w:rsidP="008A5C93">
            <w:pPr>
              <w:pStyle w:val="20"/>
              <w:shd w:val="clear" w:color="auto" w:fill="auto"/>
              <w:spacing w:after="0" w:line="240" w:lineRule="auto"/>
              <w:ind w:right="133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С</w:t>
            </w:r>
            <w:r w:rsidR="007D4DCF" w:rsidRPr="00582E7D">
              <w:rPr>
                <w:rStyle w:val="212pt"/>
                <w:b w:val="0"/>
                <w:sz w:val="28"/>
                <w:szCs w:val="28"/>
              </w:rPr>
              <w:t>м. п.13.4.</w:t>
            </w:r>
          </w:p>
        </w:tc>
      </w:tr>
      <w:tr w:rsidR="00574CBE" w:rsidRPr="00582E7D" w:rsidTr="001C541A">
        <w:trPr>
          <w:trHeight w:hRule="exact" w:val="80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D4DCF" w:rsidRPr="00582E7D" w:rsidRDefault="007D4DCF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</w:p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exact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25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396C" w:rsidRPr="00582E7D" w:rsidRDefault="000B396C" w:rsidP="008A5C93">
            <w:pPr>
              <w:pStyle w:val="20"/>
              <w:spacing w:after="0" w:line="240" w:lineRule="auto"/>
              <w:ind w:hanging="2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0B396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7D4DCF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Пункты13.5, 13.7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, 13.8, 13.9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76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предусмотрено только право Заказчика расторгнуть договор в одностороннем порядке, но отсутствует право Подрядчика на аналогичную процедуру. Необходимо исправить данные пункты на взаимное право сторон.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541A" w:rsidRPr="001C541A" w:rsidRDefault="001C541A" w:rsidP="008A5C93">
            <w:pPr>
              <w:pStyle w:val="20"/>
              <w:spacing w:after="0" w:line="240" w:lineRule="auto"/>
              <w:ind w:left="131" w:right="133" w:hanging="4"/>
              <w:jc w:val="center"/>
              <w:rPr>
                <w:rStyle w:val="212pt"/>
                <w:sz w:val="28"/>
                <w:szCs w:val="28"/>
              </w:rPr>
            </w:pPr>
            <w:r w:rsidRPr="001C541A">
              <w:rPr>
                <w:rStyle w:val="212pt"/>
                <w:sz w:val="28"/>
                <w:szCs w:val="28"/>
              </w:rPr>
              <w:t>(Пункт по своей сути не является запросом на разъяснение, а является предложением по внесению изменений в закупочную документацию в отсутствие правовых оснований).</w:t>
            </w:r>
          </w:p>
          <w:p w:rsidR="00711612" w:rsidRPr="00582E7D" w:rsidRDefault="00711612" w:rsidP="008A5C93">
            <w:pPr>
              <w:pStyle w:val="20"/>
              <w:spacing w:after="0" w:line="240" w:lineRule="auto"/>
              <w:ind w:left="131" w:right="133" w:hanging="4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В соответствии со ст. 310 ГК РФ односторонний отказ от исполнения обязательства … не допускается, за исключением случаев, предусмотренных ГК РФ, другими законами или иными правовыми актами.</w:t>
            </w:r>
            <w:r w:rsidR="000E5674" w:rsidRPr="00582E7D">
              <w:rPr>
                <w:rStyle w:val="212pt"/>
                <w:b w:val="0"/>
                <w:sz w:val="28"/>
                <w:szCs w:val="28"/>
              </w:rPr>
              <w:t xml:space="preserve"> </w:t>
            </w:r>
            <w:r w:rsidRPr="00582E7D">
              <w:rPr>
                <w:rStyle w:val="212pt"/>
                <w:b w:val="0"/>
                <w:sz w:val="28"/>
                <w:szCs w:val="28"/>
              </w:rPr>
              <w:t>В случае, если исполнение обязательства связано с осуществлением предпринимательской деятельности не всеми его сторонами, право на … отказ от исполнения обязательства может быть предоставлено договором лишь стороне, не осуществляющей предпринимательской деятельности.</w:t>
            </w:r>
            <w:r w:rsidR="000E5674" w:rsidRPr="00582E7D">
              <w:rPr>
                <w:rStyle w:val="212pt"/>
                <w:b w:val="0"/>
                <w:sz w:val="28"/>
                <w:szCs w:val="28"/>
              </w:rPr>
              <w:t xml:space="preserve"> </w:t>
            </w:r>
            <w:r w:rsidRPr="00582E7D">
              <w:rPr>
                <w:rStyle w:val="212pt"/>
                <w:b w:val="0"/>
                <w:sz w:val="28"/>
                <w:szCs w:val="28"/>
              </w:rPr>
              <w:t>Таким образом право на одностороннее расторжение договора м</w:t>
            </w:r>
            <w:r w:rsidR="007D4DCF" w:rsidRPr="00582E7D">
              <w:rPr>
                <w:rStyle w:val="212pt"/>
                <w:b w:val="0"/>
                <w:sz w:val="28"/>
                <w:szCs w:val="28"/>
              </w:rPr>
              <w:t>ожет быть предоставлено только З</w:t>
            </w:r>
            <w:r w:rsidRPr="00582E7D">
              <w:rPr>
                <w:rStyle w:val="212pt"/>
                <w:b w:val="0"/>
                <w:sz w:val="28"/>
                <w:szCs w:val="28"/>
              </w:rPr>
              <w:t>аказчику</w:t>
            </w:r>
            <w:r w:rsidR="000E5674" w:rsidRPr="00582E7D">
              <w:rPr>
                <w:rStyle w:val="212pt"/>
                <w:b w:val="0"/>
                <w:sz w:val="28"/>
                <w:szCs w:val="28"/>
              </w:rPr>
              <w:t>.</w:t>
            </w:r>
          </w:p>
          <w:p w:rsidR="00574CBE" w:rsidRPr="00582E7D" w:rsidRDefault="00574CBE" w:rsidP="008A5C93">
            <w:pPr>
              <w:pStyle w:val="20"/>
              <w:shd w:val="clear" w:color="auto" w:fill="auto"/>
              <w:spacing w:after="0" w:line="276" w:lineRule="exact"/>
              <w:ind w:firstLine="127"/>
              <w:jc w:val="center"/>
              <w:rPr>
                <w:rStyle w:val="212pt"/>
                <w:sz w:val="28"/>
                <w:szCs w:val="28"/>
              </w:rPr>
            </w:pPr>
          </w:p>
        </w:tc>
      </w:tr>
      <w:tr w:rsidR="00574CBE" w:rsidRPr="00582E7D" w:rsidTr="008A5C93">
        <w:trPr>
          <w:trHeight w:hRule="exact" w:val="20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26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396C" w:rsidRPr="00582E7D" w:rsidRDefault="000B396C" w:rsidP="008A5C93">
            <w:pPr>
              <w:pStyle w:val="20"/>
              <w:spacing w:after="0" w:line="240" w:lineRule="auto"/>
              <w:ind w:firstLine="14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0B396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13.8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В проекте договора указано, что Заказчик размещает решение об одностороннем отказе от исполнения Договора в единой информационной системе, однако НКО не размещают информацию на гос</w:t>
            </w:r>
            <w:r w:rsid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ударственных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закупках.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674" w:rsidRPr="00582E7D" w:rsidRDefault="000E5674" w:rsidP="008A5C93">
            <w:pPr>
              <w:pStyle w:val="20"/>
              <w:spacing w:after="0" w:line="240" w:lineRule="auto"/>
              <w:ind w:right="133" w:firstLine="131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В тексте опечатка. Указанная формулировка не влияет на исполнение Сторонами условий договора.</w:t>
            </w:r>
          </w:p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sz w:val="28"/>
                <w:szCs w:val="28"/>
              </w:rPr>
            </w:pPr>
          </w:p>
        </w:tc>
      </w:tr>
      <w:tr w:rsidR="00574CBE" w:rsidRPr="00582E7D" w:rsidTr="008A5C93">
        <w:trPr>
          <w:trHeight w:hRule="exact" w:val="14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27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396C" w:rsidRPr="00582E7D" w:rsidRDefault="000B396C" w:rsidP="008A5C93">
            <w:pPr>
              <w:pStyle w:val="20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0B396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805F8" w:rsidRPr="00582E7D" w:rsidRDefault="00B805F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П/п 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1)</w:t>
            </w:r>
          </w:p>
          <w:p w:rsidR="00B805F8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и</w:t>
            </w:r>
            <w:r w:rsidR="00B805F8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2)</w:t>
            </w:r>
          </w:p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right="136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п. 3.15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Заменить «момент» на «дату»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82E7D" w:rsidP="008A5C93">
            <w:pPr>
              <w:jc w:val="center"/>
              <w:rPr>
                <w:rStyle w:val="212pt"/>
                <w:rFonts w:eastAsiaTheme="minorHAnsi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Theme="minorHAnsi"/>
                <w:b w:val="0"/>
                <w:sz w:val="28"/>
                <w:szCs w:val="28"/>
              </w:rPr>
              <w:t>Примененная формулировка указывает на событие, с наступлением которого у контрагента возникает обязанность.</w:t>
            </w:r>
          </w:p>
        </w:tc>
      </w:tr>
      <w:tr w:rsidR="00574CBE" w:rsidRPr="00582E7D" w:rsidTr="008A5C93">
        <w:trPr>
          <w:trHeight w:hRule="exact" w:val="1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396C" w:rsidRPr="00582E7D" w:rsidRDefault="000B396C" w:rsidP="008A5C93">
            <w:pPr>
              <w:pStyle w:val="20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Проект</w:t>
            </w:r>
          </w:p>
          <w:p w:rsidR="00574CBE" w:rsidRPr="00582E7D" w:rsidRDefault="000B396C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договора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4CBE" w:rsidRPr="00582E7D" w:rsidRDefault="00B805F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П.</w:t>
            </w:r>
            <w:r w:rsidR="00574CB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13.18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74CB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Заменить «момент» на «дату»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CBE" w:rsidRPr="00582E7D" w:rsidRDefault="00582E7D" w:rsidP="008A5C93">
            <w:pPr>
              <w:jc w:val="center"/>
              <w:rPr>
                <w:rStyle w:val="212pt"/>
                <w:rFonts w:eastAsiaTheme="minorHAnsi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Theme="minorHAnsi"/>
                <w:b w:val="0"/>
                <w:sz w:val="28"/>
                <w:szCs w:val="28"/>
              </w:rPr>
              <w:t>Примененная формулировка указывает на событие, с наступлением которого у контрагента возникает обязанность.</w:t>
            </w:r>
          </w:p>
        </w:tc>
      </w:tr>
      <w:tr w:rsidR="00B805F8" w:rsidRPr="00582E7D" w:rsidTr="008A5C93">
        <w:trPr>
          <w:trHeight w:hRule="exact" w:val="33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805F8" w:rsidRPr="00582E7D" w:rsidRDefault="00B805F8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29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805F8" w:rsidRPr="00582E7D" w:rsidRDefault="00B805F8" w:rsidP="008A5C93">
            <w:pPr>
              <w:pStyle w:val="20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Конкурсная документация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805F8" w:rsidRPr="00582E7D" w:rsidRDefault="00B805F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Приложение</w:t>
            </w:r>
          </w:p>
          <w:p w:rsidR="00B805F8" w:rsidRPr="00582E7D" w:rsidRDefault="00B805F8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  <w:lang w:val="en-US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№ 2 к части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  <w:lang w:val="en-US"/>
              </w:rPr>
              <w:t>II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5F8" w:rsidRPr="00582E7D" w:rsidRDefault="00B805F8" w:rsidP="008A5C93">
            <w:pPr>
              <w:pStyle w:val="20"/>
              <w:shd w:val="clear" w:color="auto" w:fill="auto"/>
              <w:spacing w:after="0" w:line="240" w:lineRule="auto"/>
              <w:ind w:left="132"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Ус</w:t>
            </w:r>
            <w:r w:rsidR="00F2697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тановлено требование о наличии У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становки антикоррозийной защиты типа УПК-6 (пункт</w:t>
            </w:r>
            <w:r w:rsidR="00F2697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7)</w:t>
            </w:r>
            <w:r w:rsidR="00F2697E"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. В проекте отсутствуют виды работ, для исполнения которых требуется данная установка. В целях выполнения контрактных обязательств прошу Вас разъяснить необходимость наличия</w:t>
            </w:r>
            <w:r w:rsidR="00F2697E" w:rsidRPr="00582E7D">
              <w:rPr>
                <w:rFonts w:eastAsia="Microsoft Sans Serif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 Установки антикоррозийной защиты типа УПК-6 в собственности либо аренде данного оборудования?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5F8" w:rsidRPr="00582E7D" w:rsidRDefault="00B805F8" w:rsidP="008A5C93">
            <w:pPr>
              <w:ind w:right="133"/>
              <w:jc w:val="center"/>
              <w:rPr>
                <w:rStyle w:val="212pt"/>
                <w:rFonts w:eastAsiaTheme="minorHAnsi"/>
                <w:b w:val="0"/>
                <w:sz w:val="28"/>
                <w:szCs w:val="28"/>
              </w:rPr>
            </w:pPr>
            <w:r w:rsidRPr="00582E7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Потребность в основных строительных машинах, механизмах и транспортных средствах</w:t>
            </w:r>
            <w:r w:rsidR="00C17084" w:rsidRPr="00582E7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, указанная в ПОР, определена </w:t>
            </w:r>
            <w:r w:rsidRPr="00582E7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в соответствии с </w:t>
            </w:r>
            <w:r w:rsidR="00B57A2F" w:rsidRPr="00582E7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п. 4.14 </w:t>
            </w:r>
            <w:r w:rsidRPr="00582E7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МДС 12-46.2008</w:t>
            </w:r>
            <w:r w:rsidR="00B57A2F" w:rsidRPr="00582E7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. П</w:t>
            </w:r>
            <w:r w:rsidRPr="00582E7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ринятые в проекте марки машин и механизмов не являются для обязательного использования и могут быть заменены другими, с аналогичными техническими характеристиками</w:t>
            </w:r>
            <w:r w:rsidR="00B57A2F" w:rsidRPr="00582E7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.</w:t>
            </w:r>
          </w:p>
        </w:tc>
      </w:tr>
      <w:tr w:rsidR="00F2697E" w:rsidRPr="00582E7D" w:rsidTr="001F02C1">
        <w:trPr>
          <w:trHeight w:hRule="exact" w:val="45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2697E" w:rsidRPr="00582E7D" w:rsidRDefault="00F2697E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lastRenderedPageBreak/>
              <w:t>30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2697E" w:rsidRPr="00582E7D" w:rsidRDefault="00F2697E" w:rsidP="008A5C93">
            <w:pPr>
              <w:pStyle w:val="20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Конкурсная документация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2697E" w:rsidRPr="00582E7D" w:rsidRDefault="00F2697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Приложение</w:t>
            </w:r>
          </w:p>
          <w:p w:rsidR="00F2697E" w:rsidRPr="00582E7D" w:rsidRDefault="00F2697E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  <w:lang w:val="en-US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№ 2 к части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  <w:lang w:val="en-US"/>
              </w:rPr>
              <w:t>II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697E" w:rsidRPr="00582E7D" w:rsidRDefault="00F2697E" w:rsidP="008A5C93">
            <w:pPr>
              <w:pStyle w:val="20"/>
              <w:shd w:val="clear" w:color="auto" w:fill="auto"/>
              <w:spacing w:after="0" w:line="240" w:lineRule="auto"/>
              <w:ind w:left="132" w:right="138"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Fonts w:eastAsia="Microsoft Sans Serif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Установлено требование о наличии Растворного узла РБУ (пункт 8). В соответствии с проектом, усиление монолитными железобетонными обоймами кирпичных стен не превышает 5 м3. Прошу Вас разъяснить, будет ли признан аналогичным оборудованием бетоносмеситель?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697E" w:rsidRPr="00582E7D" w:rsidRDefault="00B57A2F" w:rsidP="008A5C93">
            <w:pPr>
              <w:jc w:val="center"/>
              <w:rPr>
                <w:rStyle w:val="212pt"/>
                <w:rFonts w:eastAsiaTheme="minorHAnsi"/>
                <w:b w:val="0"/>
                <w:sz w:val="28"/>
                <w:szCs w:val="28"/>
              </w:rPr>
            </w:pPr>
            <w:r w:rsidRPr="00582E7D">
              <w:rPr>
                <w:rStyle w:val="212pt"/>
                <w:rFonts w:eastAsiaTheme="minorHAnsi"/>
                <w:b w:val="0"/>
                <w:sz w:val="28"/>
                <w:szCs w:val="28"/>
              </w:rPr>
              <w:t>Потребность в основных строительных машинах, механизмах и транспортных средствах, указанная в ПОР, определена в соответствии с п. 4.14 МДС 12-46.2008. Принятые в проекте марки машин и механизмов не являются для обязательного использования и могут быть заменены другими, с аналогичными техническими характеристиками.</w:t>
            </w:r>
          </w:p>
        </w:tc>
      </w:tr>
      <w:tr w:rsidR="00B57A2F" w:rsidRPr="00582E7D" w:rsidTr="001F02C1">
        <w:trPr>
          <w:trHeight w:hRule="exact" w:val="46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57A2F" w:rsidRPr="00582E7D" w:rsidRDefault="00B57A2F" w:rsidP="008A5C93">
            <w:pPr>
              <w:pStyle w:val="20"/>
              <w:shd w:val="clear" w:color="auto" w:fill="auto"/>
              <w:spacing w:after="0" w:line="240" w:lineRule="auto"/>
              <w:ind w:left="180"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31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57A2F" w:rsidRPr="00582E7D" w:rsidRDefault="00B57A2F" w:rsidP="008A5C93">
            <w:pPr>
              <w:pStyle w:val="20"/>
              <w:spacing w:after="0" w:line="240" w:lineRule="auto"/>
              <w:ind w:firstLine="0"/>
              <w:jc w:val="center"/>
              <w:rPr>
                <w:rStyle w:val="212pt"/>
                <w:b w:val="0"/>
                <w:sz w:val="28"/>
                <w:szCs w:val="28"/>
              </w:rPr>
            </w:pPr>
            <w:r w:rsidRPr="00582E7D">
              <w:rPr>
                <w:rStyle w:val="212pt"/>
                <w:b w:val="0"/>
                <w:sz w:val="28"/>
                <w:szCs w:val="28"/>
              </w:rPr>
              <w:t>Конкурсная документация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57A2F" w:rsidRPr="00582E7D" w:rsidRDefault="00B57A2F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>Приложение</w:t>
            </w:r>
          </w:p>
          <w:p w:rsidR="00B57A2F" w:rsidRPr="00582E7D" w:rsidRDefault="00B57A2F" w:rsidP="008A5C93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rStyle w:val="79pt"/>
                <w:rFonts w:eastAsia="Microsoft Sans Serif"/>
                <w:b w:val="0"/>
                <w:sz w:val="28"/>
                <w:szCs w:val="28"/>
                <w:lang w:val="en-US"/>
              </w:rPr>
            </w:pP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</w:rPr>
              <w:t xml:space="preserve">№ 2 к части </w:t>
            </w:r>
            <w:r w:rsidRPr="00582E7D">
              <w:rPr>
                <w:rStyle w:val="79pt"/>
                <w:rFonts w:eastAsia="Microsoft Sans Serif"/>
                <w:b w:val="0"/>
                <w:sz w:val="28"/>
                <w:szCs w:val="28"/>
                <w:lang w:val="en-US"/>
              </w:rPr>
              <w:t>II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A2F" w:rsidRPr="00582E7D" w:rsidRDefault="00B57A2F" w:rsidP="008A5C93">
            <w:pPr>
              <w:pStyle w:val="20"/>
              <w:shd w:val="clear" w:color="auto" w:fill="auto"/>
              <w:spacing w:after="0" w:line="240" w:lineRule="auto"/>
              <w:ind w:left="132" w:right="138" w:firstLine="0"/>
              <w:jc w:val="center"/>
              <w:rPr>
                <w:rFonts w:eastAsia="Microsoft Sans Serif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r w:rsidRPr="00582E7D">
              <w:rPr>
                <w:rFonts w:eastAsia="Microsoft Sans Serif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Установлено требование о наличии Битумосмесительного агрегата УБВ-2 (пункт 25).  В проекте отсутствуют виды работ, для исполнения которых требуется данный агрегат. В целях выполнения контрактных обязательств прошу Вас разъяснить необходимость наличия Битумосмесительного агрегата УБВ-2 в собственности либо аренде данного оборудования?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A2F" w:rsidRPr="00582E7D" w:rsidRDefault="00B57A2F" w:rsidP="008A5C93">
            <w:pPr>
              <w:jc w:val="center"/>
              <w:rPr>
                <w:rStyle w:val="212pt"/>
                <w:rFonts w:eastAsiaTheme="minorHAnsi"/>
                <w:b w:val="0"/>
                <w:sz w:val="28"/>
                <w:szCs w:val="28"/>
              </w:rPr>
            </w:pPr>
            <w:r w:rsidRPr="00582E7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Потребность в основных строительных машинах, механизмах и транспортных средствах, указанная в ПОР, определена в соответствии с п. 4.14 МДС 12-46.2008. Принятые в проекте марки машин и механизмов не являются для обязательного использования и могут быть заменены другими, с аналогичными техническими характеристиками.</w:t>
            </w:r>
          </w:p>
        </w:tc>
      </w:tr>
    </w:tbl>
    <w:p w:rsidR="00680C3A" w:rsidRPr="00582E7D" w:rsidRDefault="00680C3A" w:rsidP="008452E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80C3A" w:rsidRPr="00582E7D" w:rsidSect="00574CBE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992" w:rsidRDefault="004E7992" w:rsidP="00D03DB8">
      <w:pPr>
        <w:spacing w:after="0" w:line="240" w:lineRule="auto"/>
      </w:pPr>
      <w:r>
        <w:separator/>
      </w:r>
    </w:p>
  </w:endnote>
  <w:endnote w:type="continuationSeparator" w:id="0">
    <w:p w:rsidR="004E7992" w:rsidRDefault="004E7992" w:rsidP="00D03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992" w:rsidRDefault="004E7992" w:rsidP="00D03DB8">
      <w:pPr>
        <w:spacing w:after="0" w:line="240" w:lineRule="auto"/>
      </w:pPr>
      <w:r>
        <w:separator/>
      </w:r>
    </w:p>
  </w:footnote>
  <w:footnote w:type="continuationSeparator" w:id="0">
    <w:p w:rsidR="004E7992" w:rsidRDefault="004E7992" w:rsidP="00D03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42633"/>
    <w:multiLevelType w:val="multilevel"/>
    <w:tmpl w:val="718A335C"/>
    <w:lvl w:ilvl="0">
      <w:start w:val="20"/>
      <w:numFmt w:val="decimal"/>
      <w:lvlText w:val="5.2.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4C12C46"/>
    <w:multiLevelType w:val="multilevel"/>
    <w:tmpl w:val="6CEE89B0"/>
    <w:lvl w:ilvl="0">
      <w:start w:val="19"/>
      <w:numFmt w:val="decimal"/>
      <w:lvlText w:val="5.2.%1,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2B7"/>
    <w:rsid w:val="00025C72"/>
    <w:rsid w:val="000726AB"/>
    <w:rsid w:val="000B396C"/>
    <w:rsid w:val="000E5674"/>
    <w:rsid w:val="001B1871"/>
    <w:rsid w:val="001C541A"/>
    <w:rsid w:val="001F02C1"/>
    <w:rsid w:val="001F3485"/>
    <w:rsid w:val="00211C7F"/>
    <w:rsid w:val="00257902"/>
    <w:rsid w:val="002A3A58"/>
    <w:rsid w:val="002E4683"/>
    <w:rsid w:val="003A444E"/>
    <w:rsid w:val="003D0BCA"/>
    <w:rsid w:val="00406429"/>
    <w:rsid w:val="004218A5"/>
    <w:rsid w:val="00447133"/>
    <w:rsid w:val="00476CD4"/>
    <w:rsid w:val="004803B9"/>
    <w:rsid w:val="004D3743"/>
    <w:rsid w:val="004E7992"/>
    <w:rsid w:val="004F6C5A"/>
    <w:rsid w:val="00524C56"/>
    <w:rsid w:val="00570F1F"/>
    <w:rsid w:val="00574CBE"/>
    <w:rsid w:val="00582E7D"/>
    <w:rsid w:val="00617A2E"/>
    <w:rsid w:val="006662B7"/>
    <w:rsid w:val="00680C3A"/>
    <w:rsid w:val="006F7C5B"/>
    <w:rsid w:val="00711612"/>
    <w:rsid w:val="007D4DCF"/>
    <w:rsid w:val="007D71D7"/>
    <w:rsid w:val="007E75EA"/>
    <w:rsid w:val="00822B07"/>
    <w:rsid w:val="0083757D"/>
    <w:rsid w:val="008452E9"/>
    <w:rsid w:val="00864C45"/>
    <w:rsid w:val="00873FC9"/>
    <w:rsid w:val="008A5C93"/>
    <w:rsid w:val="008E48AC"/>
    <w:rsid w:val="009A3B46"/>
    <w:rsid w:val="00A038F7"/>
    <w:rsid w:val="00A04A05"/>
    <w:rsid w:val="00A46A56"/>
    <w:rsid w:val="00B54F31"/>
    <w:rsid w:val="00B57A2F"/>
    <w:rsid w:val="00B805F8"/>
    <w:rsid w:val="00BB1CA0"/>
    <w:rsid w:val="00BB5E02"/>
    <w:rsid w:val="00C076DA"/>
    <w:rsid w:val="00C17084"/>
    <w:rsid w:val="00C47994"/>
    <w:rsid w:val="00CA7252"/>
    <w:rsid w:val="00D03DB8"/>
    <w:rsid w:val="00D04729"/>
    <w:rsid w:val="00E110AF"/>
    <w:rsid w:val="00E1357E"/>
    <w:rsid w:val="00E26C6D"/>
    <w:rsid w:val="00E8653A"/>
    <w:rsid w:val="00F15353"/>
    <w:rsid w:val="00F2697E"/>
    <w:rsid w:val="00F408F2"/>
    <w:rsid w:val="00F7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2C3CF"/>
  <w15:chartTrackingRefBased/>
  <w15:docId w15:val="{C016592E-569E-468B-9197-F51D59FE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D04729"/>
    <w:rPr>
      <w:rFonts w:ascii="Times New Roman" w:eastAsia="Times New Roman" w:hAnsi="Times New Roman" w:cs="Times New Roman"/>
      <w:sz w:val="100"/>
      <w:szCs w:val="10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04729"/>
    <w:pPr>
      <w:widowControl w:val="0"/>
      <w:shd w:val="clear" w:color="auto" w:fill="FFFFFF"/>
      <w:spacing w:after="6600" w:line="0" w:lineRule="atLeast"/>
      <w:ind w:hanging="1480"/>
    </w:pPr>
    <w:rPr>
      <w:rFonts w:ascii="Times New Roman" w:eastAsia="Times New Roman" w:hAnsi="Times New Roman" w:cs="Times New Roman"/>
      <w:sz w:val="100"/>
      <w:szCs w:val="100"/>
    </w:rPr>
  </w:style>
  <w:style w:type="character" w:customStyle="1" w:styleId="212pt">
    <w:name w:val="Основной текст (2) + 12 pt"/>
    <w:basedOn w:val="2"/>
    <w:rsid w:val="00D0472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locked/>
    <w:rsid w:val="00D0472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D04729"/>
    <w:pPr>
      <w:widowControl w:val="0"/>
      <w:shd w:val="clear" w:color="auto" w:fill="FFFFFF"/>
      <w:spacing w:before="300" w:after="0" w:line="314" w:lineRule="exact"/>
      <w:ind w:firstLine="680"/>
      <w:jc w:val="both"/>
    </w:pPr>
    <w:rPr>
      <w:rFonts w:ascii="Times New Roman" w:eastAsia="Times New Roman" w:hAnsi="Times New Roman" w:cs="Times New Roman"/>
    </w:rPr>
  </w:style>
  <w:style w:type="character" w:customStyle="1" w:styleId="79pt">
    <w:name w:val="Основной текст (7) + 9 pt"/>
    <w:aliases w:val="Полужирный,Интервал 1 pt"/>
    <w:basedOn w:val="7"/>
    <w:rsid w:val="00D0472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styleId="a3">
    <w:name w:val="header"/>
    <w:basedOn w:val="a"/>
    <w:link w:val="a4"/>
    <w:uiPriority w:val="99"/>
    <w:unhideWhenUsed/>
    <w:rsid w:val="00D03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3DB8"/>
  </w:style>
  <w:style w:type="paragraph" w:styleId="a5">
    <w:name w:val="footer"/>
    <w:basedOn w:val="a"/>
    <w:link w:val="a6"/>
    <w:uiPriority w:val="99"/>
    <w:unhideWhenUsed/>
    <w:rsid w:val="00D03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3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675B6-2091-402F-89D9-BB427486C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2503</Words>
  <Characters>14270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Pasko.IA</cp:lastModifiedBy>
  <cp:revision>3</cp:revision>
  <cp:lastPrinted>2019-05-13T08:22:00Z</cp:lastPrinted>
  <dcterms:created xsi:type="dcterms:W3CDTF">2019-05-13T16:52:00Z</dcterms:created>
  <dcterms:modified xsi:type="dcterms:W3CDTF">2019-05-13T17:10:00Z</dcterms:modified>
</cp:coreProperties>
</file>