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1836"/>
        <w:gridCol w:w="1692"/>
        <w:gridCol w:w="4694"/>
        <w:gridCol w:w="7371"/>
      </w:tblGrid>
      <w:tr w:rsidR="000F6077" w:rsidRPr="00514222" w14:paraId="4F5658EC" w14:textId="77777777" w:rsidTr="003125E6">
        <w:tc>
          <w:tcPr>
            <w:tcW w:w="1836" w:type="dxa"/>
          </w:tcPr>
          <w:p w14:paraId="21C6B639" w14:textId="1D38F137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692" w:type="dxa"/>
          </w:tcPr>
          <w:p w14:paraId="5F497CDA" w14:textId="2F64DEBC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запроса</w:t>
            </w:r>
          </w:p>
        </w:tc>
        <w:tc>
          <w:tcPr>
            <w:tcW w:w="4694" w:type="dxa"/>
          </w:tcPr>
          <w:p w14:paraId="7AD6EF01" w14:textId="2B84C0D5" w:rsidR="00FB4DC9" w:rsidRPr="00601DBA" w:rsidRDefault="000F6077" w:rsidP="00FB4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запроса</w:t>
            </w:r>
            <w:r w:rsidR="005572CD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закупочной процедуре</w:t>
            </w:r>
            <w:r w:rsidR="00F61E66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0016" w:rsidRPr="00720016">
              <w:rPr>
                <w:rFonts w:ascii="Times New Roman" w:hAnsi="Times New Roman" w:cs="Times New Roman"/>
                <w:b/>
                <w:sz w:val="28"/>
                <w:szCs w:val="28"/>
              </w:rPr>
              <w:t>SBR028-2010120028</w:t>
            </w:r>
          </w:p>
          <w:p w14:paraId="2147905D" w14:textId="5102FED8" w:rsidR="005572CD" w:rsidRPr="00601DBA" w:rsidRDefault="005572CD" w:rsidP="00F6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5179F91B" w14:textId="351793B3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</w:p>
        </w:tc>
      </w:tr>
      <w:tr w:rsidR="000F6077" w:rsidRPr="00F61E66" w14:paraId="391508EB" w14:textId="77777777" w:rsidTr="003125E6">
        <w:tc>
          <w:tcPr>
            <w:tcW w:w="1836" w:type="dxa"/>
          </w:tcPr>
          <w:p w14:paraId="1DD49814" w14:textId="0D43D220" w:rsidR="000F6077" w:rsidRPr="00F61E66" w:rsidRDefault="00720016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16">
              <w:rPr>
                <w:rFonts w:ascii="Times New Roman" w:hAnsi="Times New Roman" w:cs="Times New Roman"/>
                <w:sz w:val="28"/>
                <w:szCs w:val="28"/>
              </w:rPr>
              <w:t>19.10.2020 16:50</w:t>
            </w:r>
          </w:p>
        </w:tc>
        <w:tc>
          <w:tcPr>
            <w:tcW w:w="1692" w:type="dxa"/>
          </w:tcPr>
          <w:p w14:paraId="56717125" w14:textId="220AB856" w:rsidR="000F6077" w:rsidRPr="00F61E66" w:rsidRDefault="008A4DB3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66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</w:t>
            </w:r>
          </w:p>
        </w:tc>
        <w:tc>
          <w:tcPr>
            <w:tcW w:w="4694" w:type="dxa"/>
          </w:tcPr>
          <w:p w14:paraId="0712978C" w14:textId="77777777" w:rsidR="00720016" w:rsidRPr="00720016" w:rsidRDefault="00720016" w:rsidP="00720016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16">
              <w:rPr>
                <w:rFonts w:ascii="Times New Roman" w:hAnsi="Times New Roman" w:cs="Times New Roman"/>
                <w:sz w:val="28"/>
                <w:szCs w:val="28"/>
              </w:rPr>
              <w:t>Добрый вечер.</w:t>
            </w:r>
          </w:p>
          <w:p w14:paraId="127F21C2" w14:textId="77777777" w:rsidR="00720016" w:rsidRDefault="00720016" w:rsidP="00720016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C8D61" w14:textId="75DF4C4D" w:rsidR="00720016" w:rsidRPr="00720016" w:rsidRDefault="00720016" w:rsidP="00720016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16">
              <w:rPr>
                <w:rFonts w:ascii="Times New Roman" w:hAnsi="Times New Roman" w:cs="Times New Roman"/>
                <w:sz w:val="28"/>
                <w:szCs w:val="28"/>
              </w:rPr>
              <w:t>Изучив документацию по запросу коммерческих предложений на право заключения договора на выполнение работ по актуализации инженерно-топографического плана масштаба 1:2000 пос. Соловецкий SBR028-2010120028, просим дать разъяснение по следующему вопросу:</w:t>
            </w:r>
          </w:p>
          <w:p w14:paraId="590E8CA7" w14:textId="66D8B2EE" w:rsidR="00FB4DC9" w:rsidRPr="00F61E66" w:rsidRDefault="00720016" w:rsidP="00720016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16">
              <w:rPr>
                <w:rFonts w:ascii="Times New Roman" w:hAnsi="Times New Roman" w:cs="Times New Roman"/>
                <w:sz w:val="28"/>
                <w:szCs w:val="28"/>
              </w:rPr>
              <w:t>Укажите более полную информацию по объему выполняемых работ, нужна ли съемка всех 335 га или только тех объектов, которые отсутствуют на инженерно-топографическом плане?</w:t>
            </w:r>
          </w:p>
        </w:tc>
        <w:tc>
          <w:tcPr>
            <w:tcW w:w="7371" w:type="dxa"/>
          </w:tcPr>
          <w:p w14:paraId="7FDBE8F5" w14:textId="26005590" w:rsidR="00C54D18" w:rsidRDefault="00720016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день!</w:t>
            </w:r>
          </w:p>
          <w:p w14:paraId="2D3157A9" w14:textId="77777777" w:rsidR="00720016" w:rsidRDefault="00720016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F70AE" w14:textId="323EC5A7" w:rsidR="00C54D18" w:rsidRDefault="00720016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16">
              <w:rPr>
                <w:rFonts w:ascii="Times New Roman" w:hAnsi="Times New Roman" w:cs="Times New Roman"/>
                <w:sz w:val="28"/>
                <w:szCs w:val="28"/>
              </w:rPr>
              <w:t>Необходимо выполнить уточнение местоположения, конфигурации и иных свойств существующих объектов, а также объектов, которые отсутствуют на инженерно-топографическом плане на всей площади работ, указанной в техническом задании.</w:t>
            </w:r>
          </w:p>
          <w:p w14:paraId="6F382063" w14:textId="43B25751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CA827" w14:textId="7C2501BB" w:rsidR="00EC41E9" w:rsidRDefault="00EC41E9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06516" w14:textId="77777777" w:rsidR="0039433B" w:rsidRDefault="0039433B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575D5" w14:textId="7B865161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07B7E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C435F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DFB14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5D14F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CF187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183CB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130EC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745E4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DF6A3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1DBB4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302CA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37D13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4318D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5F316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6D84F" w14:textId="10185E93" w:rsidR="00C54D18" w:rsidRPr="00EC41E9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F86EE3" w14:textId="77777777" w:rsidR="00397613" w:rsidRPr="00F61E66" w:rsidRDefault="00397613" w:rsidP="003125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613" w:rsidRPr="00F61E66" w:rsidSect="003125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45F06"/>
    <w:multiLevelType w:val="hybridMultilevel"/>
    <w:tmpl w:val="4DF07E44"/>
    <w:lvl w:ilvl="0" w:tplc="78D4BCBE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6E35432B"/>
    <w:multiLevelType w:val="hybridMultilevel"/>
    <w:tmpl w:val="14DC8B5E"/>
    <w:lvl w:ilvl="0" w:tplc="806AED66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98"/>
    <w:rsid w:val="000073E6"/>
    <w:rsid w:val="000F56FC"/>
    <w:rsid w:val="000F6077"/>
    <w:rsid w:val="00223791"/>
    <w:rsid w:val="002761E3"/>
    <w:rsid w:val="002C0DA0"/>
    <w:rsid w:val="003125E6"/>
    <w:rsid w:val="00324224"/>
    <w:rsid w:val="003415F2"/>
    <w:rsid w:val="0039433B"/>
    <w:rsid w:val="00397613"/>
    <w:rsid w:val="00466C9A"/>
    <w:rsid w:val="004B7F17"/>
    <w:rsid w:val="00510CD8"/>
    <w:rsid w:val="00514222"/>
    <w:rsid w:val="005567AB"/>
    <w:rsid w:val="005572CD"/>
    <w:rsid w:val="00596CFC"/>
    <w:rsid w:val="005A7FC8"/>
    <w:rsid w:val="00601DBA"/>
    <w:rsid w:val="00650C02"/>
    <w:rsid w:val="00697228"/>
    <w:rsid w:val="006D3193"/>
    <w:rsid w:val="007055F9"/>
    <w:rsid w:val="00720016"/>
    <w:rsid w:val="007432B6"/>
    <w:rsid w:val="00795CE1"/>
    <w:rsid w:val="007A23B1"/>
    <w:rsid w:val="00805066"/>
    <w:rsid w:val="00811055"/>
    <w:rsid w:val="00822632"/>
    <w:rsid w:val="00845998"/>
    <w:rsid w:val="00883C66"/>
    <w:rsid w:val="008A4DB3"/>
    <w:rsid w:val="00920DCC"/>
    <w:rsid w:val="00976270"/>
    <w:rsid w:val="009A1909"/>
    <w:rsid w:val="00A338FF"/>
    <w:rsid w:val="00AD7D62"/>
    <w:rsid w:val="00AE1C98"/>
    <w:rsid w:val="00B233C5"/>
    <w:rsid w:val="00B30AC6"/>
    <w:rsid w:val="00B35BAA"/>
    <w:rsid w:val="00B47A9E"/>
    <w:rsid w:val="00B63F07"/>
    <w:rsid w:val="00B84A93"/>
    <w:rsid w:val="00BC531F"/>
    <w:rsid w:val="00C26C98"/>
    <w:rsid w:val="00C54D18"/>
    <w:rsid w:val="00C720A7"/>
    <w:rsid w:val="00CC4889"/>
    <w:rsid w:val="00D04BDF"/>
    <w:rsid w:val="00D1744D"/>
    <w:rsid w:val="00D74605"/>
    <w:rsid w:val="00DA39C6"/>
    <w:rsid w:val="00DD639F"/>
    <w:rsid w:val="00EC41E9"/>
    <w:rsid w:val="00ED3EE7"/>
    <w:rsid w:val="00F0288A"/>
    <w:rsid w:val="00F2434B"/>
    <w:rsid w:val="00F61E66"/>
    <w:rsid w:val="00FB4DC9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2019-11-01T11:52:00Z</cp:lastPrinted>
  <dcterms:created xsi:type="dcterms:W3CDTF">2020-10-20T06:11:00Z</dcterms:created>
  <dcterms:modified xsi:type="dcterms:W3CDTF">2020-10-20T06:11:00Z</dcterms:modified>
</cp:coreProperties>
</file>